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F9C" w:rsidRDefault="003B1F9C" w:rsidP="00B6324D">
      <w:pPr>
        <w:jc w:val="center"/>
        <w:rPr>
          <w:color w:val="000080"/>
          <w:shd w:val="clear" w:color="auto" w:fill="FFFFFF"/>
        </w:rPr>
      </w:pPr>
      <w:r>
        <w:rPr>
          <w:rStyle w:val="Strong"/>
          <w:color w:val="000080"/>
          <w:shd w:val="clear" w:color="auto" w:fill="FFFFFF"/>
        </w:rPr>
        <w:t>НОРМАТИВЫ</w:t>
      </w:r>
    </w:p>
    <w:p w:rsidR="003B1F9C" w:rsidRDefault="003B1F9C" w:rsidP="00B6324D">
      <w:pPr>
        <w:jc w:val="center"/>
        <w:rPr>
          <w:color w:val="000080"/>
          <w:shd w:val="clear" w:color="auto" w:fill="FFFFFF"/>
        </w:rPr>
      </w:pPr>
      <w:r>
        <w:rPr>
          <w:rStyle w:val="Strong"/>
          <w:color w:val="000080"/>
          <w:shd w:val="clear" w:color="auto" w:fill="FFFFFF"/>
        </w:rPr>
        <w:t>ПОТРЕБЛЕНИЯ КОММУНАЛЬНОЙ УСЛУГИ ПО ОТОПЛЕНИЮ</w:t>
      </w:r>
    </w:p>
    <w:p w:rsidR="003B1F9C" w:rsidRDefault="003B1F9C" w:rsidP="00B6324D">
      <w:pPr>
        <w:jc w:val="center"/>
        <w:rPr>
          <w:color w:val="000080"/>
          <w:shd w:val="clear" w:color="auto" w:fill="FFFFFF"/>
        </w:rPr>
      </w:pPr>
      <w:r>
        <w:rPr>
          <w:rStyle w:val="Strong"/>
          <w:color w:val="000080"/>
          <w:shd w:val="clear" w:color="auto" w:fill="FFFFFF"/>
        </w:rPr>
        <w:t>В ЖИЛЫХ ПОМЕЩЕНИЯХ В МНОГОКВАРТИРНЫХ ДОМАХ</w:t>
      </w:r>
    </w:p>
    <w:p w:rsidR="003B1F9C" w:rsidRDefault="003B1F9C" w:rsidP="00B6324D">
      <w:pPr>
        <w:jc w:val="center"/>
        <w:rPr>
          <w:color w:val="000080"/>
          <w:shd w:val="clear" w:color="auto" w:fill="FFFFFF"/>
        </w:rPr>
      </w:pPr>
      <w:r>
        <w:rPr>
          <w:rStyle w:val="Strong"/>
          <w:color w:val="000080"/>
          <w:shd w:val="clear" w:color="auto" w:fill="FFFFFF"/>
        </w:rPr>
        <w:t>И ЖИЛЫХ ДОМАХ НА ТЕРРИТОРИИ САНКТ-ПЕТЕРБУРГА</w:t>
      </w:r>
    </w:p>
    <w:p w:rsidR="003B1F9C" w:rsidRDefault="003B1F9C" w:rsidP="00B6324D">
      <w:pPr>
        <w:pStyle w:val="NormalWeb"/>
        <w:jc w:val="center"/>
        <w:rPr>
          <w:rFonts w:ascii="Courier New" w:hAnsi="Courier New" w:cs="Courier New"/>
          <w:color w:val="000080"/>
          <w:shd w:val="clear" w:color="auto" w:fill="FFFFFF"/>
        </w:rPr>
      </w:pPr>
      <w:r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  <w:t>РАСПОРЯЖЕНИЕ от 22 августа 2012 г. N 250-р ОБ УСТАНОВЛЕНИИ НОРМАТИВОВ ПОТРЕБЛЕНИЯ КОММУНАЛЬНЫХ УСЛУГ НА ТЕРРИТОРИИ САНКТ-ПЕТЕРБУРГА (в ред.</w:t>
      </w:r>
      <w:r>
        <w:rPr>
          <w:rStyle w:val="apple-converted-space"/>
          <w:rFonts w:ascii="Courier New" w:hAnsi="Courier New" w:cs="Courier New"/>
          <w:color w:val="000080"/>
          <w:sz w:val="20"/>
          <w:szCs w:val="20"/>
          <w:shd w:val="clear" w:color="auto" w:fill="FFFFFF"/>
        </w:rPr>
        <w:t> </w:t>
      </w:r>
      <w:r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  <w:t>Распоряжения</w:t>
      </w:r>
      <w:r>
        <w:rPr>
          <w:rStyle w:val="apple-converted-space"/>
          <w:rFonts w:ascii="Courier New" w:hAnsi="Courier New" w:cs="Courier New"/>
          <w:color w:val="000080"/>
          <w:sz w:val="20"/>
          <w:szCs w:val="20"/>
          <w:shd w:val="clear" w:color="auto" w:fill="FFFFFF"/>
        </w:rPr>
        <w:t> </w:t>
      </w:r>
      <w:r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  <w:t>Комитета по тарифам Санкт-Петербурга от 27.05.2013 N 97-р)</w:t>
      </w:r>
    </w:p>
    <w:p w:rsidR="003B1F9C" w:rsidRDefault="003B1F9C" w:rsidP="00B6324D">
      <w:pPr>
        <w:jc w:val="center"/>
        <w:rPr>
          <w:color w:val="000080"/>
          <w:shd w:val="clear" w:color="auto" w:fill="FFFFFF"/>
        </w:rPr>
      </w:pPr>
      <w:r>
        <w:rPr>
          <w:color w:val="000080"/>
          <w:shd w:val="clear" w:color="auto" w:fill="FFFFFF"/>
        </w:rPr>
        <w:t>справочно:</w:t>
      </w:r>
      <w:r>
        <w:rPr>
          <w:rStyle w:val="apple-converted-space"/>
          <w:color w:val="000080"/>
          <w:shd w:val="clear" w:color="auto" w:fill="FFFFFF"/>
        </w:rPr>
        <w:t> </w:t>
      </w:r>
      <w:hyperlink r:id="rId4" w:history="1">
        <w:r>
          <w:rPr>
            <w:rStyle w:val="Hyperlink"/>
            <w:color w:val="CC0000"/>
            <w:u w:val="none"/>
            <w:shd w:val="clear" w:color="auto" w:fill="FFFFFF"/>
          </w:rPr>
          <w:t>информационное письмо Комитета по тарифам Санкт-Петербурга от 30.12.2014 №01-14-5438/14-0-0</w:t>
        </w:r>
      </w:hyperlink>
      <w:r>
        <w:rPr>
          <w:color w:val="000080"/>
          <w:shd w:val="clear" w:color="auto" w:fill="FFFFFF"/>
        </w:rPr>
        <w:t>  </w:t>
      </w:r>
    </w:p>
    <w:p w:rsidR="003B1F9C" w:rsidRDefault="003B1F9C" w:rsidP="00B6324D">
      <w:pPr>
        <w:jc w:val="center"/>
        <w:rPr>
          <w:color w:val="000080"/>
          <w:shd w:val="clear" w:color="auto" w:fill="FFFFFF"/>
        </w:rPr>
      </w:pPr>
      <w:r>
        <w:rPr>
          <w:color w:val="000080"/>
          <w:shd w:val="clear" w:color="auto" w:fill="FFFFFF"/>
        </w:rPr>
        <w:t> </w:t>
      </w: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000"/>
      </w:tblPr>
      <w:tblGrid>
        <w:gridCol w:w="600"/>
        <w:gridCol w:w="6120"/>
        <w:gridCol w:w="2520"/>
      </w:tblGrid>
      <w:tr w:rsidR="003B1F9C" w:rsidTr="00B6324D">
        <w:trPr>
          <w:trHeight w:val="24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 N</w:t>
            </w:r>
          </w:p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п/п</w:t>
            </w:r>
          </w:p>
        </w:tc>
        <w:tc>
          <w:tcPr>
            <w:tcW w:w="6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           </w:t>
            </w:r>
            <w:r>
              <w:rPr>
                <w:rStyle w:val="apple-converted-space"/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Классификационные группы            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    </w:t>
            </w:r>
            <w:r>
              <w:rPr>
                <w:rStyle w:val="apple-converted-space"/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Нормативы    </w:t>
            </w:r>
          </w:p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   </w:t>
            </w:r>
            <w:r>
              <w:rPr>
                <w:rStyle w:val="apple-converted-space"/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потребления   </w:t>
            </w:r>
          </w:p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коммунальной услуги</w:t>
            </w:r>
          </w:p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  <w:r>
              <w:rPr>
                <w:rStyle w:val="apple-converted-space"/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по отоплению в  </w:t>
            </w:r>
          </w:p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 жилых помещениях,</w:t>
            </w:r>
          </w:p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 Гкал/кв. м общей </w:t>
            </w:r>
          </w:p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площади всех жилых</w:t>
            </w:r>
          </w:p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и нежилых помещений</w:t>
            </w:r>
          </w:p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 в многоквартирных</w:t>
            </w:r>
          </w:p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  <w:r>
              <w:rPr>
                <w:rStyle w:val="apple-converted-space"/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домах или общей </w:t>
            </w:r>
          </w:p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площади жилого дома</w:t>
            </w:r>
          </w:p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     </w:t>
            </w:r>
            <w:r>
              <w:rPr>
                <w:rStyle w:val="apple-converted-space"/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в месяц     </w:t>
            </w:r>
          </w:p>
        </w:tc>
      </w:tr>
      <w:tr w:rsidR="003B1F9C" w:rsidTr="00B6324D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 1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                       </w:t>
            </w:r>
            <w:r>
              <w:rPr>
                <w:rStyle w:val="apple-converted-space"/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2                       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        </w:t>
            </w:r>
            <w:r>
              <w:rPr>
                <w:rStyle w:val="apple-converted-space"/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3        </w:t>
            </w:r>
          </w:p>
        </w:tc>
      </w:tr>
      <w:tr w:rsidR="003B1F9C" w:rsidTr="00B6324D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I.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Многоквартирные дома                           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</w:p>
        </w:tc>
      </w:tr>
      <w:tr w:rsidR="003B1F9C" w:rsidTr="00B6324D">
        <w:trPr>
          <w:trHeight w:val="4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1.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Дома дореволюционной постройки, прошедшие       </w:t>
            </w:r>
          </w:p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капитальный ремонт                             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     </w:t>
            </w:r>
            <w:r>
              <w:rPr>
                <w:rStyle w:val="apple-converted-space"/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0,0246      </w:t>
            </w:r>
          </w:p>
        </w:tc>
      </w:tr>
      <w:tr w:rsidR="003B1F9C" w:rsidTr="00B6324D">
        <w:trPr>
          <w:trHeight w:val="4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2.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Дома дореволюционной постройки, не прошедшие    </w:t>
            </w:r>
          </w:p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капитальный ремонт                             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     </w:t>
            </w:r>
            <w:r>
              <w:rPr>
                <w:rStyle w:val="apple-converted-space"/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0,0257      </w:t>
            </w:r>
          </w:p>
        </w:tc>
      </w:tr>
      <w:tr w:rsidR="003B1F9C" w:rsidTr="00B6324D">
        <w:trPr>
          <w:trHeight w:val="4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3.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Дома постройки 1918-1930 гг. категории          </w:t>
            </w:r>
          </w:p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"Конструктивизм"                               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     </w:t>
            </w:r>
            <w:r>
              <w:rPr>
                <w:rStyle w:val="apple-converted-space"/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0,0288      </w:t>
            </w:r>
          </w:p>
        </w:tc>
      </w:tr>
      <w:tr w:rsidR="003B1F9C" w:rsidTr="00B6324D">
        <w:trPr>
          <w:trHeight w:val="4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4.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Дома постройки 1931-1956 гг. категории          </w:t>
            </w:r>
          </w:p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"Сталинские"                                   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     </w:t>
            </w:r>
            <w:r>
              <w:rPr>
                <w:rStyle w:val="apple-converted-space"/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0,0261      </w:t>
            </w:r>
          </w:p>
        </w:tc>
      </w:tr>
      <w:tr w:rsidR="003B1F9C" w:rsidTr="00B6324D">
        <w:trPr>
          <w:trHeight w:val="4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5.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Дома постройки 1957-1970 гг. категории "Хрущевки</w:t>
            </w:r>
          </w:p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кирпичные"                                     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     </w:t>
            </w:r>
            <w:r>
              <w:rPr>
                <w:rStyle w:val="apple-converted-space"/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0,0228      </w:t>
            </w:r>
          </w:p>
        </w:tc>
      </w:tr>
      <w:tr w:rsidR="003B1F9C" w:rsidTr="00B6324D">
        <w:trPr>
          <w:trHeight w:val="4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6.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Дома постройки 1957-1970 гг. категории "Хрущевки</w:t>
            </w:r>
          </w:p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панельные"                                     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     </w:t>
            </w:r>
            <w:r>
              <w:rPr>
                <w:rStyle w:val="apple-converted-space"/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0,0227      </w:t>
            </w:r>
          </w:p>
        </w:tc>
      </w:tr>
      <w:tr w:rsidR="003B1F9C" w:rsidTr="00B6324D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7.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Дома постройки 1970-1980 гг. кирпичные         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     </w:t>
            </w:r>
            <w:r>
              <w:rPr>
                <w:rStyle w:val="apple-converted-space"/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0,0219      </w:t>
            </w:r>
          </w:p>
        </w:tc>
      </w:tr>
      <w:tr w:rsidR="003B1F9C" w:rsidTr="00B6324D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8.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Дома постройки 1970-1980 гг. панельные         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     </w:t>
            </w:r>
            <w:r>
              <w:rPr>
                <w:rStyle w:val="apple-converted-space"/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0,0215      </w:t>
            </w:r>
          </w:p>
        </w:tc>
      </w:tr>
      <w:tr w:rsidR="003B1F9C" w:rsidTr="00B6324D">
        <w:trPr>
          <w:trHeight w:val="4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9.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Дома постройки 1980-1999 гг. включительно       </w:t>
            </w:r>
          </w:p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категории "Новое строительство кирпичные"      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     </w:t>
            </w:r>
            <w:r>
              <w:rPr>
                <w:rStyle w:val="apple-converted-space"/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0,0230      </w:t>
            </w:r>
          </w:p>
        </w:tc>
      </w:tr>
      <w:tr w:rsidR="003B1F9C" w:rsidTr="00B6324D">
        <w:trPr>
          <w:trHeight w:val="4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10.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Дома постройки 1980-1999 гг. включительно       </w:t>
            </w:r>
          </w:p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категории "Новое строительство панельные"      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     </w:t>
            </w:r>
            <w:r>
              <w:rPr>
                <w:rStyle w:val="apple-converted-space"/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0,0220      </w:t>
            </w:r>
          </w:p>
        </w:tc>
      </w:tr>
      <w:tr w:rsidR="003B1F9C" w:rsidTr="00B6324D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11.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Ветхий фонд (дома деревянные)                  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     </w:t>
            </w:r>
            <w:r>
              <w:rPr>
                <w:rStyle w:val="apple-converted-space"/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0,0310      </w:t>
            </w:r>
          </w:p>
        </w:tc>
      </w:tr>
      <w:tr w:rsidR="003B1F9C" w:rsidTr="00B6324D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12.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Дома постройки 1945-1948 гг. категории "Немецкие"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     </w:t>
            </w:r>
            <w:r>
              <w:rPr>
                <w:rStyle w:val="apple-converted-space"/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0,0256      </w:t>
            </w:r>
          </w:p>
        </w:tc>
      </w:tr>
      <w:tr w:rsidR="003B1F9C" w:rsidTr="00B6324D">
        <w:trPr>
          <w:trHeight w:val="4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13.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Дома, построенные после 1999 года, категории    </w:t>
            </w:r>
          </w:p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"Новое строительство кирпичные"                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     </w:t>
            </w:r>
            <w:r>
              <w:rPr>
                <w:rStyle w:val="apple-converted-space"/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0,0154      </w:t>
            </w:r>
          </w:p>
        </w:tc>
      </w:tr>
      <w:tr w:rsidR="003B1F9C" w:rsidTr="00B6324D">
        <w:trPr>
          <w:trHeight w:val="4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14.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Дома, построенные после 1999 года, категории    </w:t>
            </w:r>
          </w:p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"Новое строительство панельные"                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     </w:t>
            </w:r>
            <w:r>
              <w:rPr>
                <w:rStyle w:val="apple-converted-space"/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0,0163      </w:t>
            </w:r>
          </w:p>
        </w:tc>
      </w:tr>
      <w:tr w:rsidR="003B1F9C" w:rsidTr="00B6324D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II.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Жилые дома                                     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</w:p>
        </w:tc>
      </w:tr>
      <w:tr w:rsidR="003B1F9C" w:rsidTr="00B6324D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1.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Дома постройки до 1999 года включительно       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     </w:t>
            </w:r>
            <w:r>
              <w:rPr>
                <w:rStyle w:val="apple-converted-space"/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0,0285      </w:t>
            </w:r>
          </w:p>
        </w:tc>
      </w:tr>
      <w:tr w:rsidR="003B1F9C" w:rsidTr="00B6324D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2.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Дома, построенные после 1999 года              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     </w:t>
            </w:r>
            <w:r>
              <w:rPr>
                <w:rStyle w:val="apple-converted-space"/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0,0226      </w:t>
            </w:r>
          </w:p>
        </w:tc>
      </w:tr>
    </w:tbl>
    <w:p w:rsidR="003B1F9C" w:rsidRDefault="003B1F9C" w:rsidP="00B6324D">
      <w:pPr>
        <w:ind w:firstLine="540"/>
        <w:jc w:val="both"/>
        <w:rPr>
          <w:color w:val="000080"/>
          <w:shd w:val="clear" w:color="auto" w:fill="FFFFFF"/>
        </w:rPr>
      </w:pPr>
      <w:r>
        <w:rPr>
          <w:color w:val="000080"/>
          <w:sz w:val="20"/>
          <w:szCs w:val="20"/>
          <w:shd w:val="clear" w:color="auto" w:fill="FFFFFF"/>
        </w:rPr>
        <w:t>Примечания:</w:t>
      </w:r>
    </w:p>
    <w:p w:rsidR="003B1F9C" w:rsidRDefault="003B1F9C" w:rsidP="00B6324D">
      <w:pPr>
        <w:ind w:firstLine="540"/>
        <w:jc w:val="both"/>
        <w:rPr>
          <w:color w:val="000080"/>
          <w:shd w:val="clear" w:color="auto" w:fill="FFFFFF"/>
        </w:rPr>
      </w:pPr>
      <w:r>
        <w:rPr>
          <w:color w:val="000080"/>
          <w:sz w:val="20"/>
          <w:szCs w:val="20"/>
          <w:shd w:val="clear" w:color="auto" w:fill="FFFFFF"/>
        </w:rPr>
        <w:t>1. Нормативы потребления коммунальной услуги по отоплению установлены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3B1F9C" w:rsidRDefault="003B1F9C" w:rsidP="00B6324D">
      <w:pPr>
        <w:ind w:firstLine="540"/>
        <w:jc w:val="both"/>
        <w:rPr>
          <w:color w:val="000080"/>
          <w:shd w:val="clear" w:color="auto" w:fill="FFFFFF"/>
        </w:rPr>
      </w:pPr>
      <w:r>
        <w:rPr>
          <w:color w:val="000080"/>
          <w:sz w:val="20"/>
          <w:szCs w:val="20"/>
          <w:shd w:val="clear" w:color="auto" w:fill="FFFFFF"/>
        </w:rPr>
        <w:t>2. При определении нормативов потребления коммунальной услуги по отоплению учтены конструктивные и технические параметры многоквартирного дома или жилого дома: материал стен, крыши, объем жилых помещений, площадь ограждающих конструкций и окон, износ внутридомовых инженерных систем, а также количество этажей и год постройки многоквартирного и жилого дома (до и после 1999 года).</w:t>
      </w:r>
    </w:p>
    <w:p w:rsidR="003B1F9C" w:rsidRDefault="003B1F9C" w:rsidP="00B6324D">
      <w:pPr>
        <w:ind w:firstLine="540"/>
        <w:jc w:val="both"/>
        <w:rPr>
          <w:color w:val="000080"/>
          <w:shd w:val="clear" w:color="auto" w:fill="FFFFFF"/>
        </w:rPr>
      </w:pPr>
      <w:r>
        <w:rPr>
          <w:color w:val="000080"/>
          <w:sz w:val="20"/>
          <w:szCs w:val="20"/>
          <w:shd w:val="clear" w:color="auto" w:fill="FFFFFF"/>
        </w:rPr>
        <w:t>3. Нормативы потребления коммунальной услуги по отоплению рассчитаны на отопительный сезон продолжительностью 8 календарных месяцев, в том числе неполных.</w:t>
      </w:r>
    </w:p>
    <w:p w:rsidR="003B1F9C" w:rsidRDefault="003B1F9C" w:rsidP="00B6324D">
      <w:pPr>
        <w:ind w:firstLine="540"/>
        <w:jc w:val="both"/>
        <w:rPr>
          <w:color w:val="000080"/>
          <w:shd w:val="clear" w:color="auto" w:fill="FFFFFF"/>
        </w:rPr>
      </w:pPr>
      <w:r>
        <w:rPr>
          <w:color w:val="000080"/>
          <w:sz w:val="20"/>
          <w:szCs w:val="20"/>
          <w:shd w:val="clear" w:color="auto" w:fill="FFFFFF"/>
        </w:rPr>
        <w:t>4. Нормативы потребления коммунальной услуги по отоплению распространяются на общежития и коммунальные квартиры.</w:t>
      </w:r>
    </w:p>
    <w:p w:rsidR="003B1F9C" w:rsidRDefault="003B1F9C" w:rsidP="00B6324D">
      <w:pPr>
        <w:jc w:val="center"/>
        <w:rPr>
          <w:color w:val="000080"/>
          <w:shd w:val="clear" w:color="auto" w:fill="FFFFFF"/>
        </w:rPr>
      </w:pPr>
      <w:r>
        <w:rPr>
          <w:rStyle w:val="Strong"/>
          <w:rFonts w:ascii="Courier New" w:hAnsi="Courier New" w:cs="Courier New"/>
          <w:color w:val="000080"/>
          <w:shd w:val="clear" w:color="auto" w:fill="FFFFFF"/>
        </w:rPr>
        <w:t>НОРМАТИВЫ</w:t>
      </w:r>
    </w:p>
    <w:p w:rsidR="003B1F9C" w:rsidRDefault="003B1F9C" w:rsidP="00B6324D">
      <w:pPr>
        <w:jc w:val="center"/>
        <w:rPr>
          <w:color w:val="000080"/>
          <w:shd w:val="clear" w:color="auto" w:fill="FFFFFF"/>
        </w:rPr>
      </w:pPr>
      <w:r>
        <w:rPr>
          <w:rStyle w:val="Strong"/>
          <w:rFonts w:ascii="Courier New" w:hAnsi="Courier New" w:cs="Courier New"/>
          <w:color w:val="000080"/>
          <w:shd w:val="clear" w:color="auto" w:fill="FFFFFF"/>
        </w:rPr>
        <w:t>ПОТРЕБЛЕНИЯ КОММУНАЛЬНОЙ УСЛУГИ</w:t>
      </w:r>
    </w:p>
    <w:p w:rsidR="003B1F9C" w:rsidRDefault="003B1F9C" w:rsidP="00B6324D">
      <w:pPr>
        <w:jc w:val="center"/>
        <w:rPr>
          <w:color w:val="000080"/>
          <w:shd w:val="clear" w:color="auto" w:fill="FFFFFF"/>
        </w:rPr>
      </w:pPr>
      <w:r>
        <w:rPr>
          <w:rStyle w:val="Strong"/>
          <w:rFonts w:ascii="Courier New" w:hAnsi="Courier New" w:cs="Courier New"/>
          <w:color w:val="000080"/>
          <w:shd w:val="clear" w:color="auto" w:fill="FFFFFF"/>
        </w:rPr>
        <w:t>ПО ХОЛОДНОМУ ВОДОСНАБЖЕНИЮ В ЖИЛЫХ ПОМЕЩЕНИЯХ</w:t>
      </w:r>
    </w:p>
    <w:p w:rsidR="003B1F9C" w:rsidRDefault="003B1F9C" w:rsidP="00B6324D">
      <w:pPr>
        <w:jc w:val="center"/>
        <w:rPr>
          <w:color w:val="000080"/>
          <w:shd w:val="clear" w:color="auto" w:fill="FFFFFF"/>
        </w:rPr>
      </w:pPr>
      <w:r>
        <w:rPr>
          <w:rStyle w:val="Strong"/>
          <w:rFonts w:ascii="Courier New" w:hAnsi="Courier New" w:cs="Courier New"/>
          <w:color w:val="000080"/>
          <w:shd w:val="clear" w:color="auto" w:fill="FFFFFF"/>
        </w:rPr>
        <w:t>В МНОГОКВАРТИРНЫХ ДОМАХ И ЖИЛЫХ ДОМАХ</w:t>
      </w:r>
    </w:p>
    <w:p w:rsidR="003B1F9C" w:rsidRDefault="003B1F9C" w:rsidP="00B6324D">
      <w:pPr>
        <w:jc w:val="center"/>
        <w:rPr>
          <w:color w:val="000080"/>
          <w:shd w:val="clear" w:color="auto" w:fill="FFFFFF"/>
        </w:rPr>
      </w:pPr>
      <w:r>
        <w:rPr>
          <w:rStyle w:val="Strong"/>
          <w:rFonts w:ascii="Courier New" w:hAnsi="Courier New" w:cs="Courier New"/>
          <w:color w:val="000080"/>
          <w:shd w:val="clear" w:color="auto" w:fill="FFFFFF"/>
        </w:rPr>
        <w:t>НА ТЕРРИТОРИИ САНКТ-ПЕТЕРБУРГА</w:t>
      </w:r>
    </w:p>
    <w:p w:rsidR="003B1F9C" w:rsidRDefault="003B1F9C" w:rsidP="00B6324D">
      <w:pPr>
        <w:ind w:firstLine="540"/>
        <w:jc w:val="both"/>
        <w:rPr>
          <w:color w:val="000080"/>
          <w:shd w:val="clear" w:color="auto" w:fill="FFFFFF"/>
        </w:rPr>
      </w:pPr>
      <w:r>
        <w:rPr>
          <w:rFonts w:ascii="Courier New" w:hAnsi="Courier New" w:cs="Courier New"/>
          <w:color w:val="000080"/>
          <w:sz w:val="16"/>
          <w:szCs w:val="16"/>
          <w:shd w:val="clear" w:color="auto" w:fill="FFFFFF"/>
        </w:rPr>
        <w:t> </w:t>
      </w: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000"/>
      </w:tblPr>
      <w:tblGrid>
        <w:gridCol w:w="586"/>
        <w:gridCol w:w="4774"/>
        <w:gridCol w:w="1305"/>
        <w:gridCol w:w="1305"/>
        <w:gridCol w:w="1425"/>
      </w:tblGrid>
      <w:tr w:rsidR="003B1F9C" w:rsidTr="00B6324D">
        <w:trPr>
          <w:trHeight w:val="400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 N</w:t>
            </w:r>
          </w:p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п/п</w:t>
            </w:r>
          </w:p>
        </w:tc>
        <w:tc>
          <w:tcPr>
            <w:tcW w:w="480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      </w:t>
            </w:r>
            <w:r>
              <w:rPr>
                <w:rStyle w:val="apple-converted-space"/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Степень благоустройства       </w:t>
            </w:r>
          </w:p>
        </w:tc>
        <w:tc>
          <w:tcPr>
            <w:tcW w:w="40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         </w:t>
            </w:r>
            <w:r>
              <w:rPr>
                <w:rStyle w:val="apple-converted-space"/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Нормативы          </w:t>
            </w:r>
          </w:p>
        </w:tc>
      </w:tr>
      <w:tr w:rsidR="003B1F9C" w:rsidTr="00B6324D">
        <w:trPr>
          <w:trHeight w:val="16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1F9C" w:rsidRDefault="003B1F9C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1F9C" w:rsidRDefault="003B1F9C"/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при     </w:t>
            </w:r>
          </w:p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открытой</w:t>
            </w:r>
          </w:p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системе </w:t>
            </w:r>
          </w:p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тепло-  </w:t>
            </w:r>
          </w:p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снабжения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при     </w:t>
            </w:r>
          </w:p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закрытой</w:t>
            </w:r>
          </w:p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системе </w:t>
            </w:r>
          </w:p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тепло-  </w:t>
            </w:r>
          </w:p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снабжения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при      </w:t>
            </w:r>
          </w:p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отсутствии</w:t>
            </w:r>
          </w:p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системы  </w:t>
            </w:r>
          </w:p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централи-</w:t>
            </w:r>
          </w:p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зованного</w:t>
            </w:r>
          </w:p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тепло-   </w:t>
            </w:r>
          </w:p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снабжения</w:t>
            </w:r>
          </w:p>
        </w:tc>
      </w:tr>
      <w:tr w:rsidR="003B1F9C" w:rsidTr="00B6324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1F9C" w:rsidRDefault="003B1F9C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1F9C" w:rsidRDefault="003B1F9C"/>
        </w:tc>
        <w:tc>
          <w:tcPr>
            <w:tcW w:w="40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    </w:t>
            </w:r>
            <w:r>
              <w:rPr>
                <w:rStyle w:val="apple-converted-space"/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куб. м/чел. в месяц     </w:t>
            </w:r>
          </w:p>
        </w:tc>
      </w:tr>
      <w:tr w:rsidR="003B1F9C" w:rsidTr="00B6324D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 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                 </w:t>
            </w:r>
            <w:r>
              <w:rPr>
                <w:rStyle w:val="apple-converted-space"/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2                  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   </w:t>
            </w:r>
            <w:r>
              <w:rPr>
                <w:rStyle w:val="apple-converted-space"/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3   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   </w:t>
            </w:r>
            <w:r>
              <w:rPr>
                <w:rStyle w:val="apple-converted-space"/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4   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   </w:t>
            </w:r>
            <w:r>
              <w:rPr>
                <w:rStyle w:val="apple-converted-space"/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5    </w:t>
            </w:r>
          </w:p>
        </w:tc>
      </w:tr>
      <w:tr w:rsidR="003B1F9C" w:rsidTr="00B6324D">
        <w:trPr>
          <w:trHeight w:val="4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1.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Холодное и горячее водоснабжение,    </w:t>
            </w:r>
          </w:p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канализация, ванна и(или) душ       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  <w:r>
              <w:rPr>
                <w:rStyle w:val="apple-converted-space"/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5,48  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  <w:r>
              <w:rPr>
                <w:rStyle w:val="apple-converted-space"/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5,48  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   </w:t>
            </w:r>
            <w:r>
              <w:rPr>
                <w:rStyle w:val="apple-converted-space"/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-    </w:t>
            </w:r>
          </w:p>
        </w:tc>
      </w:tr>
      <w:tr w:rsidR="003B1F9C" w:rsidTr="00B6324D">
        <w:trPr>
          <w:trHeight w:val="4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2.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Холодное и горячее водоснабжение,    </w:t>
            </w:r>
          </w:p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канализация, без ванны и(или) душа  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  <w:r>
              <w:rPr>
                <w:rStyle w:val="apple-converted-space"/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4,64  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  <w:r>
              <w:rPr>
                <w:rStyle w:val="apple-converted-space"/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4,64  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   </w:t>
            </w:r>
            <w:r>
              <w:rPr>
                <w:rStyle w:val="apple-converted-space"/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-    </w:t>
            </w:r>
          </w:p>
        </w:tc>
      </w:tr>
      <w:tr w:rsidR="003B1F9C" w:rsidTr="00B6324D">
        <w:trPr>
          <w:trHeight w:val="4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3.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Холодное водоснабжение, канализация, </w:t>
            </w:r>
          </w:p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водонагреватель, ванна и(или) душ   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   </w:t>
            </w:r>
            <w:r>
              <w:rPr>
                <w:rStyle w:val="apple-converted-space"/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-  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  <w:r>
              <w:rPr>
                <w:rStyle w:val="apple-converted-space"/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9,29  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bookmarkStart w:id="0" w:name="Par35"/>
            <w:bookmarkEnd w:id="0"/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  </w:t>
            </w:r>
            <w:r>
              <w:rPr>
                <w:rStyle w:val="apple-converted-space"/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9,29  </w:t>
            </w:r>
          </w:p>
        </w:tc>
      </w:tr>
      <w:tr w:rsidR="003B1F9C" w:rsidTr="00B6324D">
        <w:trPr>
          <w:trHeight w:val="4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4.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Холодное водоснабжение, канализация, </w:t>
            </w:r>
          </w:p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водонагреватель, без ванны и(или) душа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   </w:t>
            </w:r>
            <w:r>
              <w:rPr>
                <w:rStyle w:val="apple-converted-space"/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-  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  <w:r>
              <w:rPr>
                <w:rStyle w:val="apple-converted-space"/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7,01  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bookmarkStart w:id="1" w:name="Par38"/>
            <w:bookmarkEnd w:id="1"/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  </w:t>
            </w:r>
            <w:r>
              <w:rPr>
                <w:rStyle w:val="apple-converted-space"/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7,01  </w:t>
            </w:r>
          </w:p>
        </w:tc>
      </w:tr>
      <w:tr w:rsidR="003B1F9C" w:rsidTr="00B6324D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5.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Холодное водоснабжение, канализация 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   </w:t>
            </w:r>
            <w:r>
              <w:rPr>
                <w:rStyle w:val="apple-converted-space"/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-  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  <w:r>
              <w:rPr>
                <w:rStyle w:val="apple-converted-space"/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4,20  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  </w:t>
            </w:r>
            <w:r>
              <w:rPr>
                <w:rStyle w:val="apple-converted-space"/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4,20  </w:t>
            </w:r>
          </w:p>
        </w:tc>
      </w:tr>
      <w:tr w:rsidR="003B1F9C" w:rsidTr="00B6324D">
        <w:trPr>
          <w:trHeight w:val="4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6.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Холодное водоснабжение или           </w:t>
            </w:r>
          </w:p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водоразборная колонка               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   </w:t>
            </w:r>
            <w:r>
              <w:rPr>
                <w:rStyle w:val="apple-converted-space"/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-  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   </w:t>
            </w:r>
            <w:r>
              <w:rPr>
                <w:rStyle w:val="apple-converted-space"/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-  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  </w:t>
            </w:r>
            <w:r>
              <w:rPr>
                <w:rStyle w:val="apple-converted-space"/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1,50  </w:t>
            </w:r>
          </w:p>
        </w:tc>
      </w:tr>
    </w:tbl>
    <w:p w:rsidR="003B1F9C" w:rsidRDefault="003B1F9C" w:rsidP="00B6324D">
      <w:pPr>
        <w:ind w:firstLine="540"/>
        <w:jc w:val="both"/>
        <w:rPr>
          <w:color w:val="000080"/>
          <w:shd w:val="clear" w:color="auto" w:fill="FFFFFF"/>
        </w:rPr>
      </w:pPr>
      <w:r>
        <w:rPr>
          <w:rFonts w:ascii="Courier New" w:hAnsi="Courier New" w:cs="Courier New"/>
          <w:color w:val="000080"/>
          <w:sz w:val="16"/>
          <w:szCs w:val="16"/>
          <w:shd w:val="clear" w:color="auto" w:fill="FFFFFF"/>
        </w:rPr>
        <w:t> </w:t>
      </w:r>
    </w:p>
    <w:p w:rsidR="003B1F9C" w:rsidRDefault="003B1F9C" w:rsidP="00B6324D">
      <w:pPr>
        <w:jc w:val="center"/>
        <w:rPr>
          <w:rStyle w:val="Strong"/>
          <w:rFonts w:ascii="Courier New" w:hAnsi="Courier New" w:cs="Courier New"/>
          <w:color w:val="000080"/>
          <w:shd w:val="clear" w:color="auto" w:fill="FFFFFF"/>
        </w:rPr>
      </w:pPr>
    </w:p>
    <w:p w:rsidR="003B1F9C" w:rsidRDefault="003B1F9C" w:rsidP="00B6324D">
      <w:pPr>
        <w:jc w:val="center"/>
        <w:rPr>
          <w:rStyle w:val="Strong"/>
          <w:rFonts w:ascii="Courier New" w:hAnsi="Courier New" w:cs="Courier New"/>
          <w:color w:val="000080"/>
          <w:shd w:val="clear" w:color="auto" w:fill="FFFFFF"/>
        </w:rPr>
      </w:pPr>
    </w:p>
    <w:p w:rsidR="003B1F9C" w:rsidRDefault="003B1F9C" w:rsidP="00B6324D">
      <w:pPr>
        <w:jc w:val="center"/>
        <w:rPr>
          <w:rStyle w:val="Strong"/>
          <w:rFonts w:ascii="Courier New" w:hAnsi="Courier New" w:cs="Courier New"/>
          <w:color w:val="000080"/>
          <w:shd w:val="clear" w:color="auto" w:fill="FFFFFF"/>
        </w:rPr>
      </w:pPr>
    </w:p>
    <w:p w:rsidR="003B1F9C" w:rsidRDefault="003B1F9C" w:rsidP="00B6324D">
      <w:pPr>
        <w:jc w:val="center"/>
        <w:rPr>
          <w:rStyle w:val="Strong"/>
          <w:rFonts w:ascii="Courier New" w:hAnsi="Courier New" w:cs="Courier New"/>
          <w:color w:val="000080"/>
          <w:shd w:val="clear" w:color="auto" w:fill="FFFFFF"/>
        </w:rPr>
      </w:pPr>
    </w:p>
    <w:p w:rsidR="003B1F9C" w:rsidRDefault="003B1F9C" w:rsidP="00B6324D">
      <w:pPr>
        <w:jc w:val="center"/>
        <w:rPr>
          <w:rStyle w:val="Strong"/>
          <w:rFonts w:ascii="Courier New" w:hAnsi="Courier New" w:cs="Courier New"/>
          <w:color w:val="000080"/>
          <w:shd w:val="clear" w:color="auto" w:fill="FFFFFF"/>
        </w:rPr>
      </w:pPr>
    </w:p>
    <w:p w:rsidR="003B1F9C" w:rsidRDefault="003B1F9C" w:rsidP="00B6324D">
      <w:pPr>
        <w:jc w:val="center"/>
        <w:rPr>
          <w:rStyle w:val="Strong"/>
          <w:rFonts w:ascii="Courier New" w:hAnsi="Courier New" w:cs="Courier New"/>
          <w:color w:val="000080"/>
          <w:shd w:val="clear" w:color="auto" w:fill="FFFFFF"/>
        </w:rPr>
      </w:pPr>
    </w:p>
    <w:p w:rsidR="003B1F9C" w:rsidRDefault="003B1F9C" w:rsidP="00B6324D">
      <w:pPr>
        <w:jc w:val="center"/>
        <w:rPr>
          <w:rStyle w:val="Strong"/>
          <w:rFonts w:ascii="Courier New" w:hAnsi="Courier New" w:cs="Courier New"/>
          <w:color w:val="000080"/>
          <w:shd w:val="clear" w:color="auto" w:fill="FFFFFF"/>
        </w:rPr>
      </w:pPr>
    </w:p>
    <w:p w:rsidR="003B1F9C" w:rsidRDefault="003B1F9C" w:rsidP="00B6324D">
      <w:pPr>
        <w:jc w:val="center"/>
        <w:rPr>
          <w:rStyle w:val="Strong"/>
          <w:rFonts w:ascii="Courier New" w:hAnsi="Courier New" w:cs="Courier New"/>
          <w:color w:val="000080"/>
          <w:shd w:val="clear" w:color="auto" w:fill="FFFFFF"/>
        </w:rPr>
      </w:pPr>
    </w:p>
    <w:p w:rsidR="003B1F9C" w:rsidRDefault="003B1F9C" w:rsidP="00B6324D">
      <w:pPr>
        <w:jc w:val="center"/>
        <w:rPr>
          <w:rStyle w:val="Strong"/>
          <w:rFonts w:ascii="Courier New" w:hAnsi="Courier New" w:cs="Courier New"/>
          <w:color w:val="000080"/>
          <w:shd w:val="clear" w:color="auto" w:fill="FFFFFF"/>
        </w:rPr>
      </w:pPr>
    </w:p>
    <w:p w:rsidR="003B1F9C" w:rsidRDefault="003B1F9C" w:rsidP="00B6324D">
      <w:pPr>
        <w:jc w:val="center"/>
        <w:rPr>
          <w:color w:val="000080"/>
          <w:shd w:val="clear" w:color="auto" w:fill="FFFFFF"/>
        </w:rPr>
      </w:pPr>
      <w:r>
        <w:rPr>
          <w:rStyle w:val="Strong"/>
          <w:rFonts w:ascii="Courier New" w:hAnsi="Courier New" w:cs="Courier New"/>
          <w:color w:val="000080"/>
          <w:shd w:val="clear" w:color="auto" w:fill="FFFFFF"/>
        </w:rPr>
        <w:t>НОРМАТИВЫ</w:t>
      </w:r>
    </w:p>
    <w:p w:rsidR="003B1F9C" w:rsidRDefault="003B1F9C" w:rsidP="00B6324D">
      <w:pPr>
        <w:jc w:val="center"/>
        <w:rPr>
          <w:color w:val="000080"/>
          <w:shd w:val="clear" w:color="auto" w:fill="FFFFFF"/>
        </w:rPr>
      </w:pPr>
      <w:r>
        <w:rPr>
          <w:rStyle w:val="Strong"/>
          <w:rFonts w:ascii="Courier New" w:hAnsi="Courier New" w:cs="Courier New"/>
          <w:color w:val="000080"/>
          <w:shd w:val="clear" w:color="auto" w:fill="FFFFFF"/>
        </w:rPr>
        <w:t>ПОТРЕБЛЕНИЯ КОММУНАЛЬНОЙ УСЛУГИ</w:t>
      </w:r>
    </w:p>
    <w:p w:rsidR="003B1F9C" w:rsidRDefault="003B1F9C" w:rsidP="00B6324D">
      <w:pPr>
        <w:jc w:val="center"/>
        <w:rPr>
          <w:color w:val="000080"/>
          <w:shd w:val="clear" w:color="auto" w:fill="FFFFFF"/>
        </w:rPr>
      </w:pPr>
      <w:r>
        <w:rPr>
          <w:rStyle w:val="Strong"/>
          <w:rFonts w:ascii="Courier New" w:hAnsi="Courier New" w:cs="Courier New"/>
          <w:color w:val="000080"/>
          <w:shd w:val="clear" w:color="auto" w:fill="FFFFFF"/>
        </w:rPr>
        <w:t>ПО ХОЛОДНОМУ ВОДОСНАБЖЕНИЮ НА ОБЩЕДОМОВЫЕ НУЖДЫ</w:t>
      </w:r>
    </w:p>
    <w:p w:rsidR="003B1F9C" w:rsidRDefault="003B1F9C" w:rsidP="00B6324D">
      <w:pPr>
        <w:jc w:val="center"/>
        <w:rPr>
          <w:color w:val="000080"/>
          <w:shd w:val="clear" w:color="auto" w:fill="FFFFFF"/>
        </w:rPr>
      </w:pPr>
      <w:r>
        <w:rPr>
          <w:rStyle w:val="Strong"/>
          <w:rFonts w:ascii="Courier New" w:hAnsi="Courier New" w:cs="Courier New"/>
          <w:color w:val="000080"/>
          <w:shd w:val="clear" w:color="auto" w:fill="FFFFFF"/>
        </w:rPr>
        <w:t>В МНОГОКВАРТИРНЫХ ДОМАХ НА ТЕРРИТОРИИ САНКТ-ПЕТЕРБУРГА</w:t>
      </w:r>
    </w:p>
    <w:p w:rsidR="003B1F9C" w:rsidRDefault="003B1F9C" w:rsidP="00B6324D">
      <w:pPr>
        <w:jc w:val="center"/>
        <w:rPr>
          <w:color w:val="000080"/>
          <w:shd w:val="clear" w:color="auto" w:fill="FFFFFF"/>
        </w:rPr>
      </w:pPr>
      <w:r>
        <w:rPr>
          <w:rFonts w:ascii="Arial" w:hAnsi="Arial" w:cs="Arial"/>
          <w:color w:val="000080"/>
          <w:sz w:val="16"/>
          <w:szCs w:val="16"/>
          <w:shd w:val="clear" w:color="auto" w:fill="FFFFFF"/>
        </w:rPr>
        <w:t>  </w:t>
      </w: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000"/>
      </w:tblPr>
      <w:tblGrid>
        <w:gridCol w:w="583"/>
        <w:gridCol w:w="2743"/>
        <w:gridCol w:w="1903"/>
        <w:gridCol w:w="1903"/>
        <w:gridCol w:w="2263"/>
      </w:tblGrid>
      <w:tr w:rsidR="003B1F9C" w:rsidTr="00B6324D">
        <w:trPr>
          <w:trHeight w:val="400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 N</w:t>
            </w:r>
          </w:p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п/п</w:t>
            </w:r>
          </w:p>
        </w:tc>
        <w:tc>
          <w:tcPr>
            <w:tcW w:w="27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      </w:t>
            </w:r>
            <w:r>
              <w:rPr>
                <w:rStyle w:val="apple-converted-space"/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Степень      </w:t>
            </w:r>
          </w:p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  </w:t>
            </w:r>
            <w:r>
              <w:rPr>
                <w:rStyle w:val="apple-converted-space"/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благоустройства  </w:t>
            </w:r>
          </w:p>
        </w:tc>
        <w:tc>
          <w:tcPr>
            <w:tcW w:w="61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                  </w:t>
            </w:r>
            <w:r>
              <w:rPr>
                <w:rStyle w:val="apple-converted-space"/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Нормативы                  </w:t>
            </w:r>
          </w:p>
        </w:tc>
      </w:tr>
      <w:tr w:rsidR="003B1F9C" w:rsidTr="00B6324D">
        <w:trPr>
          <w:trHeight w:val="10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1F9C" w:rsidRDefault="003B1F9C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1F9C" w:rsidRDefault="003B1F9C"/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 при открытой</w:t>
            </w:r>
          </w:p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  </w:t>
            </w:r>
            <w:r>
              <w:rPr>
                <w:rStyle w:val="apple-converted-space"/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системе   </w:t>
            </w:r>
          </w:p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теплоснабжения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 при закрытой</w:t>
            </w:r>
          </w:p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  </w:t>
            </w:r>
            <w:r>
              <w:rPr>
                <w:rStyle w:val="apple-converted-space"/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системе   </w:t>
            </w:r>
          </w:p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теплоснабжения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 при отсутствии </w:t>
            </w:r>
          </w:p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    </w:t>
            </w:r>
            <w:r>
              <w:rPr>
                <w:rStyle w:val="apple-converted-space"/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системы    </w:t>
            </w:r>
          </w:p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централизованного</w:t>
            </w:r>
          </w:p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 теплоснабжения </w:t>
            </w:r>
          </w:p>
        </w:tc>
      </w:tr>
      <w:tr w:rsidR="003B1F9C" w:rsidTr="00B6324D">
        <w:trPr>
          <w:trHeight w:val="6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1F9C" w:rsidRDefault="003B1F9C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1F9C" w:rsidRDefault="003B1F9C"/>
        </w:tc>
        <w:tc>
          <w:tcPr>
            <w:tcW w:w="61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куб. м/кв. м общей площади помещений, входящих</w:t>
            </w:r>
          </w:p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  <w:r>
              <w:rPr>
                <w:rStyle w:val="apple-converted-space"/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в состав общего имущества в многоквартирном </w:t>
            </w:r>
          </w:p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                </w:t>
            </w:r>
            <w:r>
              <w:rPr>
                <w:rStyle w:val="apple-converted-space"/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доме, в месяц                </w:t>
            </w:r>
          </w:p>
        </w:tc>
      </w:tr>
      <w:tr w:rsidR="003B1F9C" w:rsidTr="00B6324D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 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         </w:t>
            </w:r>
            <w:r>
              <w:rPr>
                <w:rStyle w:val="apple-converted-space"/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2         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     </w:t>
            </w:r>
            <w:r>
              <w:rPr>
                <w:rStyle w:val="apple-converted-space"/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3      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     </w:t>
            </w:r>
            <w:r>
              <w:rPr>
                <w:rStyle w:val="apple-converted-space"/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4      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       </w:t>
            </w:r>
            <w:r>
              <w:rPr>
                <w:rStyle w:val="apple-converted-space"/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5       </w:t>
            </w:r>
          </w:p>
        </w:tc>
      </w:tr>
      <w:tr w:rsidR="003B1F9C" w:rsidTr="00B6324D">
        <w:trPr>
          <w:trHeight w:val="8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1.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Холодное и горячее  </w:t>
            </w:r>
          </w:p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водоснабжение,      </w:t>
            </w:r>
          </w:p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канализация, ванна  </w:t>
            </w:r>
          </w:p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и(или) душ         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    </w:t>
            </w:r>
            <w:r>
              <w:rPr>
                <w:rStyle w:val="apple-converted-space"/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0,03    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    </w:t>
            </w:r>
            <w:r>
              <w:rPr>
                <w:rStyle w:val="apple-converted-space"/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0,03    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       </w:t>
            </w:r>
            <w:r>
              <w:rPr>
                <w:rStyle w:val="apple-converted-space"/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-       </w:t>
            </w:r>
          </w:p>
        </w:tc>
      </w:tr>
      <w:tr w:rsidR="003B1F9C" w:rsidTr="00B6324D">
        <w:trPr>
          <w:trHeight w:val="8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2.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Холодное и горячее  </w:t>
            </w:r>
          </w:p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водоснабжение,      </w:t>
            </w:r>
          </w:p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канализация, без    </w:t>
            </w:r>
          </w:p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ванны и(или) душа  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    </w:t>
            </w:r>
            <w:r>
              <w:rPr>
                <w:rStyle w:val="apple-converted-space"/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0,03    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    </w:t>
            </w:r>
            <w:r>
              <w:rPr>
                <w:rStyle w:val="apple-converted-space"/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0,03    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       </w:t>
            </w:r>
            <w:r>
              <w:rPr>
                <w:rStyle w:val="apple-converted-space"/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-       </w:t>
            </w:r>
          </w:p>
        </w:tc>
      </w:tr>
      <w:tr w:rsidR="003B1F9C" w:rsidTr="00B6324D">
        <w:trPr>
          <w:trHeight w:val="10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3.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Холодное            </w:t>
            </w:r>
          </w:p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водоснабжение,      </w:t>
            </w:r>
          </w:p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канализация,        </w:t>
            </w:r>
          </w:p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водонагреватель,    </w:t>
            </w:r>
          </w:p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ванна и(или) душ   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     </w:t>
            </w:r>
            <w:r>
              <w:rPr>
                <w:rStyle w:val="apple-converted-space"/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-     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    </w:t>
            </w:r>
            <w:r>
              <w:rPr>
                <w:rStyle w:val="apple-converted-space"/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0,03    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     </w:t>
            </w:r>
            <w:r>
              <w:rPr>
                <w:rStyle w:val="apple-converted-space"/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0,03      </w:t>
            </w:r>
          </w:p>
        </w:tc>
      </w:tr>
      <w:tr w:rsidR="003B1F9C" w:rsidTr="00B6324D">
        <w:trPr>
          <w:trHeight w:val="10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4.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Холодное            </w:t>
            </w:r>
          </w:p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водоснабжение,      </w:t>
            </w:r>
          </w:p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канализация,        </w:t>
            </w:r>
          </w:p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водонагреватель, без</w:t>
            </w:r>
          </w:p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ванны и(или) душа  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     </w:t>
            </w:r>
            <w:r>
              <w:rPr>
                <w:rStyle w:val="apple-converted-space"/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-     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    </w:t>
            </w:r>
            <w:r>
              <w:rPr>
                <w:rStyle w:val="apple-converted-space"/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0,03    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     </w:t>
            </w:r>
            <w:r>
              <w:rPr>
                <w:rStyle w:val="apple-converted-space"/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0,03      </w:t>
            </w:r>
          </w:p>
        </w:tc>
      </w:tr>
      <w:tr w:rsidR="003B1F9C" w:rsidTr="00B6324D">
        <w:trPr>
          <w:trHeight w:val="6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5.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Холодное         </w:t>
            </w:r>
            <w:r>
              <w:rPr>
                <w:rStyle w:val="apple-converted-space"/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   </w:t>
            </w:r>
          </w:p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водоснабжение,      </w:t>
            </w:r>
          </w:p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канализация        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     </w:t>
            </w:r>
            <w:r>
              <w:rPr>
                <w:rStyle w:val="apple-converted-space"/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-     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    </w:t>
            </w:r>
            <w:r>
              <w:rPr>
                <w:rStyle w:val="apple-converted-space"/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0,03    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     </w:t>
            </w:r>
            <w:r>
              <w:rPr>
                <w:rStyle w:val="apple-converted-space"/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0,03      </w:t>
            </w:r>
          </w:p>
        </w:tc>
      </w:tr>
      <w:tr w:rsidR="003B1F9C" w:rsidTr="00B6324D">
        <w:trPr>
          <w:trHeight w:val="6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6.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Холодное            </w:t>
            </w:r>
          </w:p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водоснабжение или   </w:t>
            </w:r>
          </w:p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водоразборная колонка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     </w:t>
            </w:r>
            <w:r>
              <w:rPr>
                <w:rStyle w:val="apple-converted-space"/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-     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     </w:t>
            </w:r>
            <w:r>
              <w:rPr>
                <w:rStyle w:val="apple-converted-space"/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-     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     </w:t>
            </w:r>
            <w:r>
              <w:rPr>
                <w:rStyle w:val="apple-converted-space"/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0,03      </w:t>
            </w:r>
          </w:p>
        </w:tc>
      </w:tr>
    </w:tbl>
    <w:p w:rsidR="003B1F9C" w:rsidRDefault="003B1F9C" w:rsidP="00B6324D">
      <w:pPr>
        <w:ind w:firstLine="540"/>
        <w:jc w:val="both"/>
        <w:rPr>
          <w:color w:val="000080"/>
          <w:shd w:val="clear" w:color="auto" w:fill="FFFFFF"/>
        </w:rPr>
      </w:pPr>
      <w:r>
        <w:rPr>
          <w:rFonts w:ascii="Courier New" w:hAnsi="Courier New" w:cs="Courier New"/>
          <w:color w:val="000080"/>
          <w:sz w:val="16"/>
          <w:szCs w:val="16"/>
          <w:shd w:val="clear" w:color="auto" w:fill="FFFFFF"/>
        </w:rPr>
        <w:t>Примечания.</w:t>
      </w:r>
    </w:p>
    <w:p w:rsidR="003B1F9C" w:rsidRDefault="003B1F9C" w:rsidP="00B6324D">
      <w:pPr>
        <w:ind w:firstLine="540"/>
        <w:jc w:val="both"/>
        <w:rPr>
          <w:color w:val="000080"/>
          <w:shd w:val="clear" w:color="auto" w:fill="FFFFFF"/>
        </w:rPr>
      </w:pPr>
      <w:r>
        <w:rPr>
          <w:rFonts w:ascii="Courier New" w:hAnsi="Courier New" w:cs="Courier New"/>
          <w:color w:val="000080"/>
          <w:sz w:val="16"/>
          <w:szCs w:val="16"/>
          <w:shd w:val="clear" w:color="auto" w:fill="FFFFFF"/>
        </w:rPr>
        <w:t>1. Нормативы потребления коммунальной услуги по холодному водоснабжению установлены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3B1F9C" w:rsidRDefault="003B1F9C" w:rsidP="00B6324D">
      <w:pPr>
        <w:ind w:firstLine="540"/>
        <w:jc w:val="both"/>
        <w:rPr>
          <w:color w:val="000080"/>
          <w:shd w:val="clear" w:color="auto" w:fill="FFFFFF"/>
        </w:rPr>
      </w:pPr>
      <w:r>
        <w:rPr>
          <w:rFonts w:ascii="Courier New" w:hAnsi="Courier New" w:cs="Courier New"/>
          <w:color w:val="000080"/>
          <w:sz w:val="16"/>
          <w:szCs w:val="16"/>
          <w:shd w:val="clear" w:color="auto" w:fill="FFFFFF"/>
        </w:rPr>
        <w:t>2. При определении нормативов потребления коммунальной услуги по холодному водоснабжению учтены этажность, износ внутридомовых инженерных систем, вид системы теплоснабжения (открытая, закрытая).</w:t>
      </w:r>
    </w:p>
    <w:p w:rsidR="003B1F9C" w:rsidRDefault="003B1F9C" w:rsidP="00B6324D">
      <w:pPr>
        <w:ind w:firstLine="540"/>
        <w:jc w:val="both"/>
        <w:rPr>
          <w:color w:val="000080"/>
          <w:shd w:val="clear" w:color="auto" w:fill="FFFFFF"/>
        </w:rPr>
      </w:pPr>
      <w:r>
        <w:rPr>
          <w:rFonts w:ascii="Courier New" w:hAnsi="Courier New" w:cs="Courier New"/>
          <w:color w:val="000080"/>
          <w:sz w:val="16"/>
          <w:szCs w:val="16"/>
          <w:shd w:val="clear" w:color="auto" w:fill="FFFFFF"/>
        </w:rPr>
        <w:t>3. Нормативы потребления коммунальной услуги по холодному водоснабжению, указанные в</w:t>
      </w:r>
      <w:r>
        <w:rPr>
          <w:rStyle w:val="apple-converted-space"/>
          <w:rFonts w:ascii="Courier New" w:hAnsi="Courier New" w:cs="Courier New"/>
          <w:color w:val="000080"/>
          <w:sz w:val="16"/>
          <w:szCs w:val="16"/>
          <w:shd w:val="clear" w:color="auto" w:fill="FFFFFF"/>
        </w:rPr>
        <w:t> </w:t>
      </w:r>
      <w:hyperlink r:id="rId5" w:anchor="Par35" w:history="1">
        <w:r>
          <w:rPr>
            <w:rStyle w:val="Hyperlink"/>
            <w:rFonts w:ascii="Courier New" w:hAnsi="Courier New" w:cs="Courier New"/>
            <w:color w:val="000080"/>
            <w:sz w:val="16"/>
            <w:szCs w:val="16"/>
            <w:shd w:val="clear" w:color="auto" w:fill="FFFFFF"/>
          </w:rPr>
          <w:t>пунктах 3</w:t>
        </w:r>
      </w:hyperlink>
      <w:r>
        <w:rPr>
          <w:rStyle w:val="apple-converted-space"/>
          <w:rFonts w:ascii="Courier New" w:hAnsi="Courier New" w:cs="Courier New"/>
          <w:color w:val="000080"/>
          <w:sz w:val="16"/>
          <w:szCs w:val="16"/>
          <w:shd w:val="clear" w:color="auto" w:fill="FFFFFF"/>
        </w:rPr>
        <w:t> </w:t>
      </w:r>
      <w:r>
        <w:rPr>
          <w:rFonts w:ascii="Courier New" w:hAnsi="Courier New" w:cs="Courier New"/>
          <w:color w:val="000080"/>
          <w:sz w:val="16"/>
          <w:szCs w:val="16"/>
          <w:shd w:val="clear" w:color="auto" w:fill="FFFFFF"/>
        </w:rPr>
        <w:t>и</w:t>
      </w:r>
      <w:r>
        <w:rPr>
          <w:rStyle w:val="apple-converted-space"/>
          <w:rFonts w:ascii="Courier New" w:hAnsi="Courier New" w:cs="Courier New"/>
          <w:color w:val="000080"/>
          <w:sz w:val="16"/>
          <w:szCs w:val="16"/>
          <w:shd w:val="clear" w:color="auto" w:fill="FFFFFF"/>
        </w:rPr>
        <w:t> </w:t>
      </w:r>
      <w:hyperlink r:id="rId6" w:anchor="Par38" w:history="1">
        <w:r>
          <w:rPr>
            <w:rStyle w:val="Hyperlink"/>
            <w:rFonts w:ascii="Courier New" w:hAnsi="Courier New" w:cs="Courier New"/>
            <w:color w:val="000080"/>
            <w:sz w:val="16"/>
            <w:szCs w:val="16"/>
            <w:shd w:val="clear" w:color="auto" w:fill="FFFFFF"/>
          </w:rPr>
          <w:t>4</w:t>
        </w:r>
      </w:hyperlink>
      <w:r>
        <w:rPr>
          <w:rStyle w:val="apple-converted-space"/>
          <w:rFonts w:ascii="Courier New" w:hAnsi="Courier New" w:cs="Courier New"/>
          <w:color w:val="000080"/>
          <w:sz w:val="16"/>
          <w:szCs w:val="16"/>
          <w:shd w:val="clear" w:color="auto" w:fill="FFFFFF"/>
        </w:rPr>
        <w:t> </w:t>
      </w:r>
      <w:r>
        <w:rPr>
          <w:rFonts w:ascii="Courier New" w:hAnsi="Courier New" w:cs="Courier New"/>
          <w:color w:val="000080"/>
          <w:sz w:val="16"/>
          <w:szCs w:val="16"/>
          <w:shd w:val="clear" w:color="auto" w:fill="FFFFFF"/>
        </w:rPr>
        <w:t>настоящего приложения, установлены для многоквартирных и жилых домов, оборудованных в установленном порядке газовыми водонагревателями, водонагревателями на твердом топливе и электрическими водонагревателями.</w:t>
      </w:r>
    </w:p>
    <w:p w:rsidR="003B1F9C" w:rsidRDefault="003B1F9C" w:rsidP="00B6324D">
      <w:pPr>
        <w:ind w:firstLine="540"/>
        <w:jc w:val="both"/>
        <w:rPr>
          <w:color w:val="000080"/>
          <w:shd w:val="clear" w:color="auto" w:fill="FFFFFF"/>
        </w:rPr>
      </w:pPr>
      <w:r>
        <w:rPr>
          <w:rFonts w:ascii="Courier New" w:hAnsi="Courier New" w:cs="Courier New"/>
          <w:color w:val="000080"/>
          <w:sz w:val="16"/>
          <w:szCs w:val="16"/>
          <w:shd w:val="clear" w:color="auto" w:fill="FFFFFF"/>
        </w:rPr>
        <w:t>4. При закрытой системе теплоснабжения с использованием оборудования, входящего в состав общего имущества собственников помещений в многоквартирном доме, помимо указанного расхода воды на предоставление коммунальной услуги по холодному водоснабжению, при расчете размера платы за горячее водоснабжение учитывается объем холодной воды, необходимый для приготовления горячей воды в размере согласно</w:t>
      </w:r>
      <w:r>
        <w:rPr>
          <w:rStyle w:val="apple-converted-space"/>
          <w:rFonts w:ascii="Courier New" w:hAnsi="Courier New" w:cs="Courier New"/>
          <w:color w:val="000080"/>
          <w:sz w:val="16"/>
          <w:szCs w:val="16"/>
          <w:shd w:val="clear" w:color="auto" w:fill="FFFFFF"/>
        </w:rPr>
        <w:t> </w:t>
      </w:r>
      <w:hyperlink r:id="rId7" w:history="1">
        <w:r>
          <w:rPr>
            <w:rStyle w:val="Hyperlink"/>
            <w:rFonts w:ascii="Courier New" w:hAnsi="Courier New" w:cs="Courier New"/>
            <w:color w:val="000080"/>
            <w:sz w:val="16"/>
            <w:szCs w:val="16"/>
            <w:shd w:val="clear" w:color="auto" w:fill="FFFFFF"/>
          </w:rPr>
          <w:t>приложению 5</w:t>
        </w:r>
      </w:hyperlink>
      <w:r>
        <w:rPr>
          <w:rFonts w:ascii="Courier New" w:hAnsi="Courier New" w:cs="Courier New"/>
          <w:color w:val="000080"/>
          <w:sz w:val="16"/>
          <w:szCs w:val="16"/>
          <w:shd w:val="clear" w:color="auto" w:fill="FFFFFF"/>
        </w:rPr>
        <w:t>к настоящему распоряжению (с учетом соответствующей степени благоустройства).</w:t>
      </w:r>
    </w:p>
    <w:p w:rsidR="003B1F9C" w:rsidRDefault="003B1F9C" w:rsidP="00B6324D">
      <w:pPr>
        <w:ind w:firstLine="540"/>
        <w:jc w:val="both"/>
        <w:rPr>
          <w:color w:val="000080"/>
          <w:shd w:val="clear" w:color="auto" w:fill="FFFFFF"/>
        </w:rPr>
      </w:pPr>
      <w:r>
        <w:rPr>
          <w:rFonts w:ascii="Courier New" w:hAnsi="Courier New" w:cs="Courier New"/>
          <w:color w:val="000080"/>
          <w:sz w:val="16"/>
          <w:szCs w:val="16"/>
          <w:shd w:val="clear" w:color="auto" w:fill="FFFFFF"/>
        </w:rPr>
        <w:t>5. Нормативы потребления коммунальной услуги по холодному водоснабжению распространяются на общежития и коммунальные квартиры.</w:t>
      </w:r>
    </w:p>
    <w:p w:rsidR="003B1F9C" w:rsidRDefault="003B1F9C" w:rsidP="00B6324D">
      <w:pPr>
        <w:jc w:val="center"/>
        <w:rPr>
          <w:rStyle w:val="Strong"/>
          <w:rFonts w:ascii="Courier New" w:hAnsi="Courier New" w:cs="Courier New"/>
          <w:color w:val="000080"/>
          <w:shd w:val="clear" w:color="auto" w:fill="FFFFFF"/>
        </w:rPr>
      </w:pPr>
    </w:p>
    <w:p w:rsidR="003B1F9C" w:rsidRDefault="003B1F9C" w:rsidP="00B6324D">
      <w:pPr>
        <w:jc w:val="center"/>
        <w:rPr>
          <w:rStyle w:val="Strong"/>
          <w:rFonts w:ascii="Courier New" w:hAnsi="Courier New" w:cs="Courier New"/>
          <w:color w:val="000080"/>
          <w:shd w:val="clear" w:color="auto" w:fill="FFFFFF"/>
        </w:rPr>
      </w:pPr>
    </w:p>
    <w:p w:rsidR="003B1F9C" w:rsidRDefault="003B1F9C" w:rsidP="00B6324D">
      <w:pPr>
        <w:jc w:val="center"/>
        <w:rPr>
          <w:color w:val="000080"/>
          <w:shd w:val="clear" w:color="auto" w:fill="FFFFFF"/>
        </w:rPr>
      </w:pPr>
      <w:r>
        <w:rPr>
          <w:rStyle w:val="Strong"/>
          <w:rFonts w:ascii="Courier New" w:hAnsi="Courier New" w:cs="Courier New"/>
          <w:color w:val="000080"/>
          <w:shd w:val="clear" w:color="auto" w:fill="FFFFFF"/>
        </w:rPr>
        <w:t>НОРМАТИВЫ</w:t>
      </w:r>
    </w:p>
    <w:p w:rsidR="003B1F9C" w:rsidRDefault="003B1F9C" w:rsidP="00B6324D">
      <w:pPr>
        <w:jc w:val="center"/>
        <w:rPr>
          <w:color w:val="000080"/>
          <w:shd w:val="clear" w:color="auto" w:fill="FFFFFF"/>
        </w:rPr>
      </w:pPr>
      <w:r>
        <w:rPr>
          <w:rStyle w:val="Strong"/>
          <w:rFonts w:ascii="Courier New" w:hAnsi="Courier New" w:cs="Courier New"/>
          <w:color w:val="000080"/>
          <w:shd w:val="clear" w:color="auto" w:fill="FFFFFF"/>
        </w:rPr>
        <w:t>ПОТРЕБЛЕНИЯ КОММУНАЛЬНОЙ УСЛУГИ ПО ГОРЯЧЕМУ</w:t>
      </w:r>
    </w:p>
    <w:p w:rsidR="003B1F9C" w:rsidRDefault="003B1F9C" w:rsidP="00B6324D">
      <w:pPr>
        <w:jc w:val="center"/>
        <w:rPr>
          <w:color w:val="000080"/>
          <w:shd w:val="clear" w:color="auto" w:fill="FFFFFF"/>
        </w:rPr>
      </w:pPr>
      <w:r>
        <w:rPr>
          <w:rStyle w:val="Strong"/>
          <w:rFonts w:ascii="Courier New" w:hAnsi="Courier New" w:cs="Courier New"/>
          <w:color w:val="000080"/>
          <w:shd w:val="clear" w:color="auto" w:fill="FFFFFF"/>
        </w:rPr>
        <w:t>ВОДОСНАБЖЕНИЮ В ЖИЛЫХ ПОМЕЩЕНИЯХ В МНОГОКВАРТИРНЫХ ДОМАХ</w:t>
      </w:r>
    </w:p>
    <w:p w:rsidR="003B1F9C" w:rsidRDefault="003B1F9C" w:rsidP="00B6324D">
      <w:pPr>
        <w:jc w:val="center"/>
        <w:rPr>
          <w:color w:val="000080"/>
          <w:shd w:val="clear" w:color="auto" w:fill="FFFFFF"/>
        </w:rPr>
      </w:pPr>
      <w:r>
        <w:rPr>
          <w:rStyle w:val="Strong"/>
          <w:rFonts w:ascii="Courier New" w:hAnsi="Courier New" w:cs="Courier New"/>
          <w:color w:val="000080"/>
          <w:shd w:val="clear" w:color="auto" w:fill="FFFFFF"/>
        </w:rPr>
        <w:t>И ЖИЛЫХ ДОМАХ НА ТЕРРИТОРИИ САНКТ-ПЕТЕРБУРГА</w:t>
      </w:r>
    </w:p>
    <w:p w:rsidR="003B1F9C" w:rsidRDefault="003B1F9C" w:rsidP="00B6324D">
      <w:pPr>
        <w:ind w:firstLine="540"/>
        <w:jc w:val="both"/>
        <w:rPr>
          <w:color w:val="000080"/>
          <w:shd w:val="clear" w:color="auto" w:fill="FFFFFF"/>
        </w:rPr>
      </w:pPr>
      <w:r>
        <w:rPr>
          <w:rFonts w:ascii="Courier New" w:hAnsi="Courier New" w:cs="Courier New"/>
          <w:color w:val="000080"/>
          <w:sz w:val="16"/>
          <w:szCs w:val="16"/>
          <w:shd w:val="clear" w:color="auto" w:fill="FFFFFF"/>
        </w:rPr>
        <w:t> </w:t>
      </w:r>
    </w:p>
    <w:p w:rsidR="003B1F9C" w:rsidRDefault="003B1F9C" w:rsidP="00B6324D">
      <w:pPr>
        <w:pStyle w:val="consplusnormal"/>
        <w:spacing w:before="0" w:beforeAutospacing="0" w:after="0" w:afterAutospacing="0"/>
        <w:jc w:val="center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  <w:t> </w:t>
      </w: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000"/>
      </w:tblPr>
      <w:tblGrid>
        <w:gridCol w:w="600"/>
        <w:gridCol w:w="4920"/>
        <w:gridCol w:w="2520"/>
        <w:gridCol w:w="1320"/>
      </w:tblGrid>
      <w:tr w:rsidR="003B1F9C" w:rsidTr="00B6324D">
        <w:trPr>
          <w:trHeight w:val="4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 N</w:t>
            </w:r>
          </w:p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п/п</w:t>
            </w:r>
          </w:p>
        </w:tc>
        <w:tc>
          <w:tcPr>
            <w:tcW w:w="4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       </w:t>
            </w:r>
            <w:r>
              <w:rPr>
                <w:rStyle w:val="apple-converted-space"/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Степень благоустройства       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 Единица измерения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Нормативы</w:t>
            </w:r>
          </w:p>
        </w:tc>
      </w:tr>
      <w:tr w:rsidR="003B1F9C" w:rsidTr="00B6324D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 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                  </w:t>
            </w:r>
            <w:r>
              <w:rPr>
                <w:rStyle w:val="apple-converted-space"/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2                  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        </w:t>
            </w:r>
            <w:r>
              <w:rPr>
                <w:rStyle w:val="apple-converted-space"/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3        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   </w:t>
            </w:r>
            <w:r>
              <w:rPr>
                <w:rStyle w:val="apple-converted-space"/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4   </w:t>
            </w:r>
          </w:p>
        </w:tc>
      </w:tr>
      <w:tr w:rsidR="003B1F9C" w:rsidTr="00B6324D">
        <w:trPr>
          <w:trHeight w:val="4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1.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Холодное и горячее водоснабжение,     </w:t>
            </w:r>
          </w:p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канализация, ванна и(или) душ        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куб. м/чел. в месяц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  <w:r>
              <w:rPr>
                <w:rStyle w:val="apple-converted-space"/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3,81  </w:t>
            </w:r>
          </w:p>
        </w:tc>
      </w:tr>
      <w:tr w:rsidR="003B1F9C" w:rsidTr="00B6324D">
        <w:trPr>
          <w:trHeight w:val="4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2.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Холодное и горячее водоснабжение,     </w:t>
            </w:r>
          </w:p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канализация, без ванны и(или) душа   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куб. м/чел. в месяц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  <w:r>
              <w:rPr>
                <w:rStyle w:val="apple-converted-space"/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2,37  </w:t>
            </w:r>
          </w:p>
        </w:tc>
      </w:tr>
    </w:tbl>
    <w:p w:rsidR="003B1F9C" w:rsidRDefault="003B1F9C" w:rsidP="00B6324D">
      <w:pPr>
        <w:pStyle w:val="NormalWeb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  <w:t> </w:t>
      </w:r>
    </w:p>
    <w:p w:rsidR="003B1F9C" w:rsidRDefault="003B1F9C" w:rsidP="00B6324D">
      <w:pPr>
        <w:ind w:firstLine="540"/>
        <w:jc w:val="both"/>
        <w:rPr>
          <w:color w:val="000080"/>
          <w:shd w:val="clear" w:color="auto" w:fill="FFFFFF"/>
        </w:rPr>
      </w:pPr>
      <w:r>
        <w:rPr>
          <w:rFonts w:ascii="Courier New" w:hAnsi="Courier New" w:cs="Courier New"/>
          <w:color w:val="000080"/>
          <w:sz w:val="16"/>
          <w:szCs w:val="16"/>
          <w:shd w:val="clear" w:color="auto" w:fill="FFFFFF"/>
        </w:rPr>
        <w:t> </w:t>
      </w:r>
    </w:p>
    <w:p w:rsidR="003B1F9C" w:rsidRDefault="003B1F9C" w:rsidP="00B6324D">
      <w:pPr>
        <w:jc w:val="center"/>
        <w:rPr>
          <w:color w:val="000080"/>
          <w:shd w:val="clear" w:color="auto" w:fill="FFFFFF"/>
        </w:rPr>
      </w:pPr>
      <w:r>
        <w:rPr>
          <w:rStyle w:val="Strong"/>
          <w:rFonts w:ascii="Courier New" w:hAnsi="Courier New" w:cs="Courier New"/>
          <w:color w:val="000080"/>
          <w:shd w:val="clear" w:color="auto" w:fill="FFFFFF"/>
        </w:rPr>
        <w:t>НОРМАТИВЫ</w:t>
      </w:r>
    </w:p>
    <w:p w:rsidR="003B1F9C" w:rsidRDefault="003B1F9C" w:rsidP="00B6324D">
      <w:pPr>
        <w:jc w:val="center"/>
        <w:rPr>
          <w:color w:val="000080"/>
          <w:shd w:val="clear" w:color="auto" w:fill="FFFFFF"/>
        </w:rPr>
      </w:pPr>
      <w:r>
        <w:rPr>
          <w:rStyle w:val="Strong"/>
          <w:rFonts w:ascii="Courier New" w:hAnsi="Courier New" w:cs="Courier New"/>
          <w:color w:val="000080"/>
          <w:shd w:val="clear" w:color="auto" w:fill="FFFFFF"/>
        </w:rPr>
        <w:t>ПОТРЕБЛЕНИЯ КОММУНАЛЬНОЙ УСЛУГИ</w:t>
      </w:r>
    </w:p>
    <w:p w:rsidR="003B1F9C" w:rsidRDefault="003B1F9C" w:rsidP="00B6324D">
      <w:pPr>
        <w:jc w:val="center"/>
        <w:rPr>
          <w:color w:val="000080"/>
          <w:shd w:val="clear" w:color="auto" w:fill="FFFFFF"/>
        </w:rPr>
      </w:pPr>
      <w:r>
        <w:rPr>
          <w:rStyle w:val="Strong"/>
          <w:rFonts w:ascii="Courier New" w:hAnsi="Courier New" w:cs="Courier New"/>
          <w:color w:val="000080"/>
          <w:shd w:val="clear" w:color="auto" w:fill="FFFFFF"/>
        </w:rPr>
        <w:t>ПО ГОРЯЧЕМУ ВОДОСНАБЖЕНИЮ НА ОБЩЕДОМОВЫЕ НУЖДЫ</w:t>
      </w:r>
    </w:p>
    <w:p w:rsidR="003B1F9C" w:rsidRDefault="003B1F9C" w:rsidP="00B6324D">
      <w:pPr>
        <w:jc w:val="center"/>
        <w:rPr>
          <w:color w:val="000080"/>
          <w:shd w:val="clear" w:color="auto" w:fill="FFFFFF"/>
        </w:rPr>
      </w:pPr>
      <w:r>
        <w:rPr>
          <w:rStyle w:val="Strong"/>
          <w:rFonts w:ascii="Courier New" w:hAnsi="Courier New" w:cs="Courier New"/>
          <w:color w:val="000080"/>
          <w:shd w:val="clear" w:color="auto" w:fill="FFFFFF"/>
        </w:rPr>
        <w:t>В МНОГОКВАРТИРНЫХ ДОМАХ НА ТЕРРИТОРИИ САНКТ-ПЕТЕРБУРГА</w:t>
      </w:r>
    </w:p>
    <w:p w:rsidR="003B1F9C" w:rsidRDefault="003B1F9C" w:rsidP="00B6324D">
      <w:pPr>
        <w:jc w:val="center"/>
        <w:rPr>
          <w:color w:val="000080"/>
          <w:shd w:val="clear" w:color="auto" w:fill="FFFFFF"/>
        </w:rPr>
      </w:pPr>
      <w:r>
        <w:rPr>
          <w:rFonts w:ascii="Courier New" w:hAnsi="Courier New" w:cs="Courier New"/>
          <w:color w:val="000080"/>
          <w:sz w:val="16"/>
          <w:szCs w:val="16"/>
          <w:shd w:val="clear" w:color="auto" w:fill="FFFFFF"/>
        </w:rPr>
        <w:t> </w:t>
      </w:r>
    </w:p>
    <w:p w:rsidR="003B1F9C" w:rsidRDefault="003B1F9C" w:rsidP="00B6324D">
      <w:pPr>
        <w:jc w:val="center"/>
        <w:rPr>
          <w:color w:val="000080"/>
          <w:shd w:val="clear" w:color="auto" w:fill="FFFFFF"/>
        </w:rPr>
      </w:pPr>
      <w:r>
        <w:rPr>
          <w:rFonts w:ascii="Courier New" w:hAnsi="Courier New" w:cs="Courier New"/>
          <w:color w:val="000080"/>
          <w:sz w:val="16"/>
          <w:szCs w:val="16"/>
          <w:shd w:val="clear" w:color="auto" w:fill="FFFFFF"/>
        </w:rPr>
        <w:t> </w:t>
      </w:r>
    </w:p>
    <w:p w:rsidR="003B1F9C" w:rsidRDefault="003B1F9C" w:rsidP="00B6324D">
      <w:pPr>
        <w:pStyle w:val="consplusnormal"/>
        <w:spacing w:before="0" w:beforeAutospacing="0" w:after="0" w:afterAutospacing="0"/>
        <w:jc w:val="center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  <w:t> </w:t>
      </w: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000"/>
      </w:tblPr>
      <w:tblGrid>
        <w:gridCol w:w="600"/>
        <w:gridCol w:w="3480"/>
        <w:gridCol w:w="3960"/>
        <w:gridCol w:w="1320"/>
      </w:tblGrid>
      <w:tr w:rsidR="003B1F9C" w:rsidTr="00B6324D">
        <w:trPr>
          <w:trHeight w:val="4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 N</w:t>
            </w:r>
          </w:p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п/п</w:t>
            </w:r>
          </w:p>
        </w:tc>
        <w:tc>
          <w:tcPr>
            <w:tcW w:w="3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  <w:r>
              <w:rPr>
                <w:rStyle w:val="apple-converted-space"/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Степень благоустройства </w:t>
            </w: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      </w:t>
            </w:r>
            <w:r>
              <w:rPr>
                <w:rStyle w:val="apple-converted-space"/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Единица измерения      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Нормативы</w:t>
            </w:r>
          </w:p>
        </w:tc>
      </w:tr>
      <w:tr w:rsidR="003B1F9C" w:rsidTr="00B6324D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 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            </w:t>
            </w:r>
            <w:r>
              <w:rPr>
                <w:rStyle w:val="apple-converted-space"/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2            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              </w:t>
            </w:r>
            <w:r>
              <w:rPr>
                <w:rStyle w:val="apple-converted-space"/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3              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   </w:t>
            </w:r>
            <w:r>
              <w:rPr>
                <w:rStyle w:val="apple-converted-space"/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4   </w:t>
            </w:r>
          </w:p>
        </w:tc>
      </w:tr>
      <w:tr w:rsidR="003B1F9C" w:rsidTr="00B6324D">
        <w:trPr>
          <w:trHeight w:val="8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1.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Холодное и горячее        </w:t>
            </w:r>
          </w:p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водоснабжение, канализация,</w:t>
            </w:r>
          </w:p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ванна и(или) душ         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куб. м/кв. м общей площади    </w:t>
            </w:r>
          </w:p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помещений, входящих в состав  </w:t>
            </w:r>
          </w:p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общего имущества в            </w:t>
            </w:r>
          </w:p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многоквартирном доме, в месяц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  <w:r>
              <w:rPr>
                <w:rStyle w:val="apple-converted-space"/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0,03  </w:t>
            </w:r>
          </w:p>
        </w:tc>
      </w:tr>
      <w:tr w:rsidR="003B1F9C" w:rsidTr="00B6324D">
        <w:trPr>
          <w:trHeight w:val="8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2.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Холодное и горячее        </w:t>
            </w:r>
          </w:p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водоснабжение, канализация,</w:t>
            </w:r>
          </w:p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без ванны и(или) душа    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куб. м/кв. м общей площади    </w:t>
            </w:r>
          </w:p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помещений, входящих в состав  </w:t>
            </w:r>
          </w:p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общего имущества в            </w:t>
            </w:r>
          </w:p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многоквартирном доме, в месяц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  <w:r>
              <w:rPr>
                <w:rStyle w:val="apple-converted-space"/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0,03  </w:t>
            </w:r>
          </w:p>
        </w:tc>
      </w:tr>
    </w:tbl>
    <w:p w:rsidR="003B1F9C" w:rsidRDefault="003B1F9C" w:rsidP="00B6324D">
      <w:pPr>
        <w:pStyle w:val="NormalWeb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  <w:t> </w:t>
      </w:r>
    </w:p>
    <w:p w:rsidR="003B1F9C" w:rsidRDefault="003B1F9C" w:rsidP="00B6324D">
      <w:pPr>
        <w:ind w:firstLine="540"/>
        <w:jc w:val="both"/>
        <w:rPr>
          <w:color w:val="000080"/>
          <w:shd w:val="clear" w:color="auto" w:fill="FFFFFF"/>
        </w:rPr>
      </w:pPr>
      <w:r>
        <w:rPr>
          <w:rFonts w:ascii="Courier New" w:hAnsi="Courier New" w:cs="Courier New"/>
          <w:color w:val="000080"/>
          <w:sz w:val="16"/>
          <w:szCs w:val="16"/>
          <w:shd w:val="clear" w:color="auto" w:fill="FFFFFF"/>
        </w:rPr>
        <w:t> </w:t>
      </w:r>
    </w:p>
    <w:p w:rsidR="003B1F9C" w:rsidRDefault="003B1F9C" w:rsidP="00B6324D">
      <w:pPr>
        <w:ind w:firstLine="540"/>
        <w:jc w:val="both"/>
        <w:rPr>
          <w:color w:val="000080"/>
          <w:shd w:val="clear" w:color="auto" w:fill="FFFFFF"/>
        </w:rPr>
      </w:pPr>
      <w:r>
        <w:rPr>
          <w:rFonts w:ascii="Courier New" w:hAnsi="Courier New" w:cs="Courier New"/>
          <w:color w:val="000080"/>
          <w:sz w:val="16"/>
          <w:szCs w:val="16"/>
          <w:shd w:val="clear" w:color="auto" w:fill="FFFFFF"/>
        </w:rPr>
        <w:t>Примечания.</w:t>
      </w:r>
    </w:p>
    <w:p w:rsidR="003B1F9C" w:rsidRDefault="003B1F9C" w:rsidP="00B6324D">
      <w:pPr>
        <w:ind w:firstLine="540"/>
        <w:jc w:val="both"/>
        <w:rPr>
          <w:color w:val="000080"/>
          <w:shd w:val="clear" w:color="auto" w:fill="FFFFFF"/>
        </w:rPr>
      </w:pPr>
      <w:r>
        <w:rPr>
          <w:rFonts w:ascii="Courier New" w:hAnsi="Courier New" w:cs="Courier New"/>
          <w:color w:val="000080"/>
          <w:sz w:val="16"/>
          <w:szCs w:val="16"/>
          <w:shd w:val="clear" w:color="auto" w:fill="FFFFFF"/>
        </w:rPr>
        <w:t>1. Нормативы потребления коммунальной услуги по горячему водоснабжению установлены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3B1F9C" w:rsidRDefault="003B1F9C" w:rsidP="00B6324D">
      <w:pPr>
        <w:ind w:firstLine="540"/>
        <w:jc w:val="both"/>
        <w:rPr>
          <w:color w:val="000080"/>
          <w:shd w:val="clear" w:color="auto" w:fill="FFFFFF"/>
        </w:rPr>
      </w:pPr>
      <w:r>
        <w:rPr>
          <w:rFonts w:ascii="Courier New" w:hAnsi="Courier New" w:cs="Courier New"/>
          <w:color w:val="000080"/>
          <w:sz w:val="16"/>
          <w:szCs w:val="16"/>
          <w:shd w:val="clear" w:color="auto" w:fill="FFFFFF"/>
        </w:rPr>
        <w:t>2. При определении нормативов потребления коммунальной услуги по горячему водоснабжению учтены этажность, износ внутридомовых инженерных систем, вид системы теплоснабжения (открытая, закрытая).</w:t>
      </w:r>
    </w:p>
    <w:p w:rsidR="003B1F9C" w:rsidRDefault="003B1F9C" w:rsidP="00B6324D">
      <w:pPr>
        <w:ind w:firstLine="540"/>
        <w:jc w:val="both"/>
        <w:rPr>
          <w:color w:val="000080"/>
          <w:shd w:val="clear" w:color="auto" w:fill="FFFFFF"/>
        </w:rPr>
      </w:pPr>
      <w:r>
        <w:rPr>
          <w:rFonts w:ascii="Courier New" w:hAnsi="Courier New" w:cs="Courier New"/>
          <w:color w:val="000080"/>
          <w:sz w:val="16"/>
          <w:szCs w:val="16"/>
          <w:shd w:val="clear" w:color="auto" w:fill="FFFFFF"/>
        </w:rPr>
        <w:t>3. Нормативы потребления коммунальной услуги по горячему водоснабжению распространяются на общежития и коммунальные квартиры.</w:t>
      </w:r>
    </w:p>
    <w:p w:rsidR="003B1F9C" w:rsidRDefault="003B1F9C" w:rsidP="00B6324D">
      <w:pPr>
        <w:ind w:firstLine="540"/>
        <w:jc w:val="both"/>
        <w:rPr>
          <w:color w:val="000080"/>
          <w:shd w:val="clear" w:color="auto" w:fill="FFFFFF"/>
        </w:rPr>
      </w:pPr>
      <w:r>
        <w:rPr>
          <w:rFonts w:ascii="Courier New" w:hAnsi="Courier New" w:cs="Courier New"/>
          <w:color w:val="000080"/>
          <w:sz w:val="16"/>
          <w:szCs w:val="16"/>
          <w:shd w:val="clear" w:color="auto" w:fill="FFFFFF"/>
        </w:rPr>
        <w:t> </w:t>
      </w:r>
    </w:p>
    <w:p w:rsidR="003B1F9C" w:rsidRDefault="003B1F9C" w:rsidP="00B6324D">
      <w:pPr>
        <w:jc w:val="right"/>
        <w:rPr>
          <w:color w:val="000080"/>
          <w:shd w:val="clear" w:color="auto" w:fill="FFFFFF"/>
        </w:rPr>
      </w:pPr>
      <w:r>
        <w:rPr>
          <w:rFonts w:ascii="Courier New" w:hAnsi="Courier New" w:cs="Courier New"/>
          <w:color w:val="000080"/>
          <w:sz w:val="16"/>
          <w:szCs w:val="16"/>
          <w:shd w:val="clear" w:color="auto" w:fill="FFFFFF"/>
        </w:rPr>
        <w:t> </w:t>
      </w:r>
    </w:p>
    <w:p w:rsidR="003B1F9C" w:rsidRDefault="003B1F9C" w:rsidP="00B6324D">
      <w:pPr>
        <w:jc w:val="right"/>
        <w:rPr>
          <w:color w:val="000080"/>
          <w:shd w:val="clear" w:color="auto" w:fill="FFFFFF"/>
        </w:rPr>
      </w:pPr>
      <w:r>
        <w:rPr>
          <w:rFonts w:ascii="Courier New" w:hAnsi="Courier New" w:cs="Courier New"/>
          <w:color w:val="000080"/>
          <w:sz w:val="16"/>
          <w:szCs w:val="16"/>
          <w:shd w:val="clear" w:color="auto" w:fill="FFFFFF"/>
        </w:rPr>
        <w:t> </w:t>
      </w:r>
    </w:p>
    <w:p w:rsidR="003B1F9C" w:rsidRDefault="003B1F9C" w:rsidP="00B6324D">
      <w:pPr>
        <w:jc w:val="right"/>
        <w:rPr>
          <w:color w:val="000080"/>
          <w:shd w:val="clear" w:color="auto" w:fill="FFFFFF"/>
        </w:rPr>
      </w:pPr>
      <w:r>
        <w:rPr>
          <w:rFonts w:ascii="Courier New" w:hAnsi="Courier New" w:cs="Courier New"/>
          <w:color w:val="000080"/>
          <w:sz w:val="16"/>
          <w:szCs w:val="16"/>
          <w:shd w:val="clear" w:color="auto" w:fill="FFFFFF"/>
        </w:rPr>
        <w:t> </w:t>
      </w:r>
    </w:p>
    <w:p w:rsidR="003B1F9C" w:rsidRDefault="003B1F9C" w:rsidP="00B6324D">
      <w:pPr>
        <w:jc w:val="center"/>
        <w:rPr>
          <w:rStyle w:val="Strong"/>
          <w:rFonts w:ascii="Courier New" w:hAnsi="Courier New" w:cs="Courier New"/>
          <w:color w:val="000080"/>
          <w:shd w:val="clear" w:color="auto" w:fill="FFFFFF"/>
        </w:rPr>
      </w:pPr>
    </w:p>
    <w:p w:rsidR="003B1F9C" w:rsidRDefault="003B1F9C" w:rsidP="00B6324D">
      <w:pPr>
        <w:jc w:val="center"/>
        <w:rPr>
          <w:rStyle w:val="Strong"/>
          <w:rFonts w:ascii="Courier New" w:hAnsi="Courier New" w:cs="Courier New"/>
          <w:color w:val="000080"/>
          <w:shd w:val="clear" w:color="auto" w:fill="FFFFFF"/>
        </w:rPr>
      </w:pPr>
    </w:p>
    <w:p w:rsidR="003B1F9C" w:rsidRDefault="003B1F9C" w:rsidP="00B6324D">
      <w:pPr>
        <w:jc w:val="center"/>
        <w:rPr>
          <w:rStyle w:val="Strong"/>
          <w:rFonts w:ascii="Courier New" w:hAnsi="Courier New" w:cs="Courier New"/>
          <w:color w:val="000080"/>
          <w:shd w:val="clear" w:color="auto" w:fill="FFFFFF"/>
        </w:rPr>
      </w:pPr>
    </w:p>
    <w:p w:rsidR="003B1F9C" w:rsidRDefault="003B1F9C" w:rsidP="00B6324D">
      <w:pPr>
        <w:jc w:val="center"/>
        <w:rPr>
          <w:rStyle w:val="Strong"/>
          <w:rFonts w:ascii="Courier New" w:hAnsi="Courier New" w:cs="Courier New"/>
          <w:color w:val="000080"/>
          <w:shd w:val="clear" w:color="auto" w:fill="FFFFFF"/>
        </w:rPr>
      </w:pPr>
    </w:p>
    <w:p w:rsidR="003B1F9C" w:rsidRDefault="003B1F9C" w:rsidP="00B6324D">
      <w:pPr>
        <w:jc w:val="center"/>
        <w:rPr>
          <w:rStyle w:val="Strong"/>
          <w:rFonts w:ascii="Courier New" w:hAnsi="Courier New" w:cs="Courier New"/>
          <w:color w:val="000080"/>
          <w:shd w:val="clear" w:color="auto" w:fill="FFFFFF"/>
        </w:rPr>
      </w:pPr>
    </w:p>
    <w:p w:rsidR="003B1F9C" w:rsidRDefault="003B1F9C" w:rsidP="00B6324D">
      <w:pPr>
        <w:jc w:val="center"/>
        <w:rPr>
          <w:color w:val="000080"/>
          <w:shd w:val="clear" w:color="auto" w:fill="FFFFFF"/>
        </w:rPr>
      </w:pPr>
      <w:r>
        <w:rPr>
          <w:rStyle w:val="Strong"/>
          <w:rFonts w:ascii="Courier New" w:hAnsi="Courier New" w:cs="Courier New"/>
          <w:color w:val="000080"/>
          <w:shd w:val="clear" w:color="auto" w:fill="FFFFFF"/>
        </w:rPr>
        <w:t>НОРМАТИВЫ</w:t>
      </w:r>
    </w:p>
    <w:p w:rsidR="003B1F9C" w:rsidRDefault="003B1F9C" w:rsidP="00B6324D">
      <w:pPr>
        <w:jc w:val="center"/>
        <w:rPr>
          <w:color w:val="000080"/>
          <w:shd w:val="clear" w:color="auto" w:fill="FFFFFF"/>
        </w:rPr>
      </w:pPr>
      <w:r>
        <w:rPr>
          <w:rStyle w:val="Strong"/>
          <w:rFonts w:ascii="Courier New" w:hAnsi="Courier New" w:cs="Courier New"/>
          <w:color w:val="000080"/>
          <w:shd w:val="clear" w:color="auto" w:fill="FFFFFF"/>
        </w:rPr>
        <w:t>ПОТРЕБЛЕНИЯ КОММУНАЛЬНОЙ УСЛУГИ ПО ВОДООТВЕДЕНИЮ</w:t>
      </w:r>
    </w:p>
    <w:p w:rsidR="003B1F9C" w:rsidRDefault="003B1F9C" w:rsidP="00B6324D">
      <w:pPr>
        <w:jc w:val="center"/>
        <w:rPr>
          <w:color w:val="000080"/>
          <w:shd w:val="clear" w:color="auto" w:fill="FFFFFF"/>
        </w:rPr>
      </w:pPr>
      <w:r>
        <w:rPr>
          <w:rStyle w:val="Strong"/>
          <w:rFonts w:ascii="Courier New" w:hAnsi="Courier New" w:cs="Courier New"/>
          <w:color w:val="000080"/>
          <w:shd w:val="clear" w:color="auto" w:fill="FFFFFF"/>
        </w:rPr>
        <w:t>В ЖИЛЫХ ПОМЕЩЕНИЯХ В МНОГОКВАРТИРНЫХ ДОМАХ И ЖИЛЫХ ДОМАХ</w:t>
      </w:r>
    </w:p>
    <w:p w:rsidR="003B1F9C" w:rsidRDefault="003B1F9C" w:rsidP="00B6324D">
      <w:pPr>
        <w:jc w:val="center"/>
        <w:rPr>
          <w:color w:val="000080"/>
          <w:shd w:val="clear" w:color="auto" w:fill="FFFFFF"/>
        </w:rPr>
      </w:pPr>
      <w:r>
        <w:rPr>
          <w:rStyle w:val="Strong"/>
          <w:rFonts w:ascii="Courier New" w:hAnsi="Courier New" w:cs="Courier New"/>
          <w:color w:val="000080"/>
          <w:shd w:val="clear" w:color="auto" w:fill="FFFFFF"/>
        </w:rPr>
        <w:t>НА ТЕРРИТОРИИ САНКТ-ПЕТЕРБУРГА</w:t>
      </w:r>
    </w:p>
    <w:p w:rsidR="003B1F9C" w:rsidRDefault="003B1F9C" w:rsidP="00B6324D">
      <w:pPr>
        <w:ind w:firstLine="540"/>
        <w:jc w:val="both"/>
        <w:rPr>
          <w:color w:val="000080"/>
          <w:shd w:val="clear" w:color="auto" w:fill="FFFFFF"/>
        </w:rPr>
      </w:pPr>
      <w:r>
        <w:rPr>
          <w:rFonts w:ascii="Courier New" w:hAnsi="Courier New" w:cs="Courier New"/>
          <w:color w:val="000080"/>
          <w:sz w:val="16"/>
          <w:szCs w:val="16"/>
          <w:shd w:val="clear" w:color="auto" w:fill="FFFFFF"/>
        </w:rPr>
        <w:t> </w:t>
      </w:r>
    </w:p>
    <w:p w:rsidR="003B1F9C" w:rsidRDefault="003B1F9C" w:rsidP="00B6324D">
      <w:pPr>
        <w:pStyle w:val="consplusnormal"/>
        <w:spacing w:before="0" w:beforeAutospacing="0" w:after="0" w:afterAutospacing="0"/>
        <w:jc w:val="center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  <w:t> </w:t>
      </w: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000"/>
      </w:tblPr>
      <w:tblGrid>
        <w:gridCol w:w="586"/>
        <w:gridCol w:w="4774"/>
        <w:gridCol w:w="1305"/>
        <w:gridCol w:w="1305"/>
        <w:gridCol w:w="1425"/>
      </w:tblGrid>
      <w:tr w:rsidR="003B1F9C" w:rsidTr="00B6324D">
        <w:trPr>
          <w:trHeight w:val="400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 N</w:t>
            </w:r>
          </w:p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п/п</w:t>
            </w:r>
          </w:p>
        </w:tc>
        <w:tc>
          <w:tcPr>
            <w:tcW w:w="480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      </w:t>
            </w:r>
            <w:r>
              <w:rPr>
                <w:rStyle w:val="apple-converted-space"/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Степень благоустройства       </w:t>
            </w:r>
          </w:p>
        </w:tc>
        <w:tc>
          <w:tcPr>
            <w:tcW w:w="40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         </w:t>
            </w:r>
            <w:r>
              <w:rPr>
                <w:rStyle w:val="apple-converted-space"/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Нормативы          </w:t>
            </w:r>
          </w:p>
        </w:tc>
      </w:tr>
      <w:tr w:rsidR="003B1F9C" w:rsidTr="00B6324D">
        <w:trPr>
          <w:trHeight w:val="16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1F9C" w:rsidRDefault="003B1F9C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1F9C" w:rsidRDefault="003B1F9C"/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при     </w:t>
            </w:r>
          </w:p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открытой</w:t>
            </w:r>
          </w:p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системе </w:t>
            </w:r>
          </w:p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тепло-  </w:t>
            </w:r>
          </w:p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снабжения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при     </w:t>
            </w:r>
          </w:p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закрытой</w:t>
            </w:r>
          </w:p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системе </w:t>
            </w:r>
          </w:p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тепло-  </w:t>
            </w:r>
          </w:p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снабжения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при      </w:t>
            </w:r>
          </w:p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отсутствии</w:t>
            </w:r>
          </w:p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системы  </w:t>
            </w:r>
          </w:p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централи-</w:t>
            </w:r>
          </w:p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зованного</w:t>
            </w:r>
          </w:p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тепло-   </w:t>
            </w:r>
          </w:p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снабжения</w:t>
            </w:r>
          </w:p>
        </w:tc>
      </w:tr>
      <w:tr w:rsidR="003B1F9C" w:rsidTr="00B6324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1F9C" w:rsidRDefault="003B1F9C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1F9C" w:rsidRDefault="003B1F9C"/>
        </w:tc>
        <w:tc>
          <w:tcPr>
            <w:tcW w:w="40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    </w:t>
            </w:r>
            <w:r>
              <w:rPr>
                <w:rStyle w:val="apple-converted-space"/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куб. м/чел. в месяц     </w:t>
            </w:r>
          </w:p>
        </w:tc>
      </w:tr>
      <w:tr w:rsidR="003B1F9C" w:rsidTr="00B6324D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 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                 </w:t>
            </w:r>
            <w:r>
              <w:rPr>
                <w:rStyle w:val="apple-converted-space"/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2                  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   </w:t>
            </w:r>
            <w:r>
              <w:rPr>
                <w:rStyle w:val="apple-converted-space"/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3   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   </w:t>
            </w:r>
            <w:r>
              <w:rPr>
                <w:rStyle w:val="apple-converted-space"/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4   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   </w:t>
            </w:r>
            <w:r>
              <w:rPr>
                <w:rStyle w:val="apple-converted-space"/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5    </w:t>
            </w:r>
          </w:p>
        </w:tc>
      </w:tr>
      <w:tr w:rsidR="003B1F9C" w:rsidTr="00B6324D">
        <w:trPr>
          <w:trHeight w:val="4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1.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Холодное и горячее водоснабжение,    </w:t>
            </w:r>
          </w:p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канализация, ванна и(или) душ       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  <w:r>
              <w:rPr>
                <w:rStyle w:val="apple-converted-space"/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9,29  </w:t>
            </w:r>
          </w:p>
          <w:p w:rsidR="003B1F9C" w:rsidRDefault="003B1F9C">
            <w:hyperlink r:id="rId8" w:anchor="Par100" w:history="1">
              <w:r>
                <w:rPr>
                  <w:rStyle w:val="Hyperlink"/>
                  <w:rFonts w:ascii="Courier New" w:hAnsi="Courier New" w:cs="Courier New"/>
                  <w:color w:val="000080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  <w:r>
              <w:rPr>
                <w:rStyle w:val="apple-converted-space"/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9,29  </w:t>
            </w:r>
          </w:p>
          <w:p w:rsidR="003B1F9C" w:rsidRDefault="003B1F9C">
            <w:hyperlink r:id="rId9" w:anchor="Par100" w:history="1">
              <w:r>
                <w:rPr>
                  <w:rStyle w:val="Hyperlink"/>
                  <w:rFonts w:ascii="Courier New" w:hAnsi="Courier New" w:cs="Courier New"/>
                  <w:color w:val="000080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   </w:t>
            </w:r>
            <w:r>
              <w:rPr>
                <w:rStyle w:val="apple-converted-space"/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-    </w:t>
            </w:r>
          </w:p>
        </w:tc>
      </w:tr>
      <w:tr w:rsidR="003B1F9C" w:rsidTr="00B6324D">
        <w:trPr>
          <w:trHeight w:val="4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2.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Холодное и горячее водоснабжение,    </w:t>
            </w:r>
          </w:p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канализация, без ванны и(или) душа  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  <w:r>
              <w:rPr>
                <w:rStyle w:val="apple-converted-space"/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7,01  </w:t>
            </w:r>
          </w:p>
          <w:p w:rsidR="003B1F9C" w:rsidRDefault="003B1F9C">
            <w:hyperlink r:id="rId10" w:anchor="Par101" w:history="1">
              <w:r>
                <w:rPr>
                  <w:rStyle w:val="Hyperlink"/>
                  <w:rFonts w:ascii="Courier New" w:hAnsi="Courier New" w:cs="Courier New"/>
                  <w:color w:val="000080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  <w:r>
              <w:rPr>
                <w:rStyle w:val="apple-converted-space"/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7,01  </w:t>
            </w:r>
          </w:p>
          <w:p w:rsidR="003B1F9C" w:rsidRDefault="003B1F9C">
            <w:hyperlink r:id="rId11" w:anchor="Par101" w:history="1">
              <w:r>
                <w:rPr>
                  <w:rStyle w:val="Hyperlink"/>
                  <w:rFonts w:ascii="Courier New" w:hAnsi="Courier New" w:cs="Courier New"/>
                  <w:color w:val="000080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   </w:t>
            </w:r>
            <w:r>
              <w:rPr>
                <w:rStyle w:val="apple-converted-space"/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-    </w:t>
            </w:r>
          </w:p>
        </w:tc>
      </w:tr>
      <w:tr w:rsidR="003B1F9C" w:rsidTr="00B6324D">
        <w:trPr>
          <w:trHeight w:val="4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3.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Холодное водоснабжение, канализация, </w:t>
            </w:r>
          </w:p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водонагреватель, ванна и(или) душ   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   </w:t>
            </w:r>
            <w:r>
              <w:rPr>
                <w:rStyle w:val="apple-converted-space"/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-  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  <w:r>
              <w:rPr>
                <w:rStyle w:val="apple-converted-space"/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9,29  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bookmarkStart w:id="2" w:name="Par87"/>
            <w:bookmarkEnd w:id="2"/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  </w:t>
            </w:r>
            <w:r>
              <w:rPr>
                <w:rStyle w:val="apple-converted-space"/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9,29  </w:t>
            </w:r>
          </w:p>
        </w:tc>
      </w:tr>
      <w:tr w:rsidR="003B1F9C" w:rsidTr="00B6324D">
        <w:trPr>
          <w:trHeight w:val="4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4.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Холодное водоснабжение, канализация, </w:t>
            </w:r>
          </w:p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водонагреватель, без ванны и(или) душа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   </w:t>
            </w:r>
            <w:r>
              <w:rPr>
                <w:rStyle w:val="apple-converted-space"/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-  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  <w:r>
              <w:rPr>
                <w:rStyle w:val="apple-converted-space"/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7,01  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bookmarkStart w:id="3" w:name="Par90"/>
            <w:bookmarkEnd w:id="3"/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  </w:t>
            </w:r>
            <w:r>
              <w:rPr>
                <w:rStyle w:val="apple-converted-space"/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7,01  </w:t>
            </w:r>
          </w:p>
        </w:tc>
      </w:tr>
      <w:tr w:rsidR="003B1F9C" w:rsidTr="00B6324D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5.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Холодное водоснабжение, канализация 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   </w:t>
            </w:r>
            <w:r>
              <w:rPr>
                <w:rStyle w:val="apple-converted-space"/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-  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  <w:r>
              <w:rPr>
                <w:rStyle w:val="apple-converted-space"/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4,20  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  </w:t>
            </w:r>
            <w:r>
              <w:rPr>
                <w:rStyle w:val="apple-converted-space"/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4,20  </w:t>
            </w:r>
          </w:p>
        </w:tc>
      </w:tr>
      <w:tr w:rsidR="003B1F9C" w:rsidTr="00B6324D">
        <w:trPr>
          <w:trHeight w:val="4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6.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Холодное водоснабжение или           </w:t>
            </w:r>
          </w:p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водоразборная колонка               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   </w:t>
            </w:r>
            <w:r>
              <w:rPr>
                <w:rStyle w:val="apple-converted-space"/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-  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   </w:t>
            </w:r>
            <w:r>
              <w:rPr>
                <w:rStyle w:val="apple-converted-space"/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-  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   </w:t>
            </w:r>
            <w:r>
              <w:rPr>
                <w:rStyle w:val="apple-converted-space"/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-    </w:t>
            </w:r>
          </w:p>
        </w:tc>
      </w:tr>
    </w:tbl>
    <w:p w:rsidR="003B1F9C" w:rsidRDefault="003B1F9C" w:rsidP="00B6324D">
      <w:pPr>
        <w:pStyle w:val="NormalWeb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  <w:t> </w:t>
      </w:r>
    </w:p>
    <w:p w:rsidR="003B1F9C" w:rsidRDefault="003B1F9C" w:rsidP="00B6324D">
      <w:pPr>
        <w:ind w:firstLine="540"/>
        <w:jc w:val="both"/>
        <w:rPr>
          <w:color w:val="000080"/>
          <w:shd w:val="clear" w:color="auto" w:fill="FFFFFF"/>
        </w:rPr>
      </w:pPr>
      <w:r>
        <w:rPr>
          <w:rFonts w:ascii="Courier New" w:hAnsi="Courier New" w:cs="Courier New"/>
          <w:color w:val="000080"/>
          <w:sz w:val="16"/>
          <w:szCs w:val="16"/>
          <w:shd w:val="clear" w:color="auto" w:fill="FFFFFF"/>
        </w:rPr>
        <w:t> </w:t>
      </w:r>
    </w:p>
    <w:p w:rsidR="003B1F9C" w:rsidRDefault="003B1F9C" w:rsidP="00B6324D">
      <w:pPr>
        <w:ind w:firstLine="540"/>
        <w:jc w:val="both"/>
        <w:rPr>
          <w:color w:val="000080"/>
          <w:shd w:val="clear" w:color="auto" w:fill="FFFFFF"/>
        </w:rPr>
      </w:pPr>
      <w:r>
        <w:rPr>
          <w:rFonts w:ascii="Courier New" w:hAnsi="Courier New" w:cs="Courier New"/>
          <w:color w:val="000080"/>
          <w:sz w:val="16"/>
          <w:szCs w:val="16"/>
          <w:shd w:val="clear" w:color="auto" w:fill="FFFFFF"/>
        </w:rPr>
        <w:t>--------------------------------</w:t>
      </w:r>
    </w:p>
    <w:p w:rsidR="003B1F9C" w:rsidRDefault="003B1F9C" w:rsidP="00B6324D">
      <w:pPr>
        <w:ind w:firstLine="540"/>
        <w:jc w:val="both"/>
        <w:rPr>
          <w:color w:val="000080"/>
          <w:shd w:val="clear" w:color="auto" w:fill="FFFFFF"/>
        </w:rPr>
      </w:pPr>
      <w:bookmarkStart w:id="4" w:name="Par100"/>
      <w:bookmarkEnd w:id="4"/>
      <w:r>
        <w:rPr>
          <w:rFonts w:ascii="Courier New" w:hAnsi="Courier New" w:cs="Courier New"/>
          <w:color w:val="000080"/>
          <w:sz w:val="16"/>
          <w:szCs w:val="16"/>
          <w:shd w:val="clear" w:color="auto" w:fill="FFFFFF"/>
        </w:rPr>
        <w:t>&lt;1&gt; - в том числе на водоотведение горячей воды 3,81 куб. м/чел. в мес.;</w:t>
      </w:r>
    </w:p>
    <w:p w:rsidR="003B1F9C" w:rsidRDefault="003B1F9C" w:rsidP="00B6324D">
      <w:pPr>
        <w:ind w:firstLine="540"/>
        <w:jc w:val="both"/>
        <w:rPr>
          <w:color w:val="000080"/>
          <w:shd w:val="clear" w:color="auto" w:fill="FFFFFF"/>
        </w:rPr>
      </w:pPr>
      <w:bookmarkStart w:id="5" w:name="Par101"/>
      <w:bookmarkEnd w:id="5"/>
      <w:r>
        <w:rPr>
          <w:rFonts w:ascii="Courier New" w:hAnsi="Courier New" w:cs="Courier New"/>
          <w:color w:val="000080"/>
          <w:sz w:val="16"/>
          <w:szCs w:val="16"/>
          <w:shd w:val="clear" w:color="auto" w:fill="FFFFFF"/>
        </w:rPr>
        <w:t>&lt;2&gt; - в том числе на водоотведение горячей воды 2,37 куб. м/чел. в мес.</w:t>
      </w:r>
    </w:p>
    <w:p w:rsidR="003B1F9C" w:rsidRDefault="003B1F9C" w:rsidP="00B6324D">
      <w:pPr>
        <w:ind w:firstLine="540"/>
        <w:jc w:val="both"/>
        <w:rPr>
          <w:color w:val="000080"/>
          <w:shd w:val="clear" w:color="auto" w:fill="FFFFFF"/>
        </w:rPr>
      </w:pPr>
      <w:r>
        <w:rPr>
          <w:rFonts w:ascii="Courier New" w:hAnsi="Courier New" w:cs="Courier New"/>
          <w:color w:val="000080"/>
          <w:sz w:val="16"/>
          <w:szCs w:val="16"/>
          <w:shd w:val="clear" w:color="auto" w:fill="FFFFFF"/>
        </w:rPr>
        <w:t> </w:t>
      </w:r>
    </w:p>
    <w:p w:rsidR="003B1F9C" w:rsidRDefault="003B1F9C" w:rsidP="00B6324D">
      <w:pPr>
        <w:ind w:firstLine="540"/>
        <w:jc w:val="both"/>
        <w:rPr>
          <w:color w:val="000080"/>
          <w:shd w:val="clear" w:color="auto" w:fill="FFFFFF"/>
        </w:rPr>
      </w:pPr>
      <w:r>
        <w:rPr>
          <w:rFonts w:ascii="Courier New" w:hAnsi="Courier New" w:cs="Courier New"/>
          <w:color w:val="000080"/>
          <w:sz w:val="16"/>
          <w:szCs w:val="16"/>
          <w:shd w:val="clear" w:color="auto" w:fill="FFFFFF"/>
        </w:rPr>
        <w:t> </w:t>
      </w:r>
    </w:p>
    <w:p w:rsidR="003B1F9C" w:rsidRDefault="003B1F9C" w:rsidP="00B6324D">
      <w:pPr>
        <w:ind w:firstLine="540"/>
        <w:jc w:val="both"/>
        <w:rPr>
          <w:color w:val="000080"/>
          <w:shd w:val="clear" w:color="auto" w:fill="FFFFFF"/>
        </w:rPr>
      </w:pPr>
      <w:r>
        <w:rPr>
          <w:rFonts w:ascii="Courier New" w:hAnsi="Courier New" w:cs="Courier New"/>
          <w:color w:val="000080"/>
          <w:sz w:val="16"/>
          <w:szCs w:val="16"/>
          <w:shd w:val="clear" w:color="auto" w:fill="FFFFFF"/>
        </w:rPr>
        <w:t>Примечания.</w:t>
      </w:r>
    </w:p>
    <w:p w:rsidR="003B1F9C" w:rsidRDefault="003B1F9C" w:rsidP="00B6324D">
      <w:pPr>
        <w:ind w:firstLine="540"/>
        <w:jc w:val="both"/>
        <w:rPr>
          <w:color w:val="000080"/>
          <w:shd w:val="clear" w:color="auto" w:fill="FFFFFF"/>
        </w:rPr>
      </w:pPr>
      <w:r>
        <w:rPr>
          <w:rFonts w:ascii="Courier New" w:hAnsi="Courier New" w:cs="Courier New"/>
          <w:color w:val="000080"/>
          <w:sz w:val="16"/>
          <w:szCs w:val="16"/>
          <w:shd w:val="clear" w:color="auto" w:fill="FFFFFF"/>
        </w:rPr>
        <w:t>1. Нормативы потребления коммунальной услуги по водоотведению определены исходя из суммы нормативов потребления коммунальной услуги по холодному водоснабжению и коммунальной услуги по горячему водоснабжению с учетом степени благоустройства многоквартирных домов и жилых домов.</w:t>
      </w:r>
    </w:p>
    <w:p w:rsidR="003B1F9C" w:rsidRDefault="003B1F9C" w:rsidP="00B6324D">
      <w:pPr>
        <w:ind w:firstLine="540"/>
        <w:jc w:val="both"/>
        <w:rPr>
          <w:color w:val="000080"/>
          <w:shd w:val="clear" w:color="auto" w:fill="FFFFFF"/>
        </w:rPr>
      </w:pPr>
      <w:r>
        <w:rPr>
          <w:rFonts w:ascii="Courier New" w:hAnsi="Courier New" w:cs="Courier New"/>
          <w:color w:val="000080"/>
          <w:sz w:val="16"/>
          <w:szCs w:val="16"/>
          <w:shd w:val="clear" w:color="auto" w:fill="FFFFFF"/>
        </w:rPr>
        <w:t>2. При определении нормативов потребления коммунальной услуги по водоотведению учтены этажность, износ внутридомовых инженерных систем, вид системы теплоснабжения (открытая, закрытая).</w:t>
      </w:r>
    </w:p>
    <w:p w:rsidR="003B1F9C" w:rsidRDefault="003B1F9C" w:rsidP="00B6324D">
      <w:pPr>
        <w:ind w:firstLine="540"/>
        <w:jc w:val="both"/>
        <w:rPr>
          <w:color w:val="000080"/>
          <w:shd w:val="clear" w:color="auto" w:fill="FFFFFF"/>
        </w:rPr>
      </w:pPr>
      <w:r>
        <w:rPr>
          <w:rFonts w:ascii="Courier New" w:hAnsi="Courier New" w:cs="Courier New"/>
          <w:color w:val="000080"/>
          <w:sz w:val="16"/>
          <w:szCs w:val="16"/>
          <w:shd w:val="clear" w:color="auto" w:fill="FFFFFF"/>
        </w:rPr>
        <w:t>3. Нормативы потребления коммунальной услуги по холодному водоснабжению, указанные в</w:t>
      </w:r>
      <w:r>
        <w:rPr>
          <w:rStyle w:val="apple-converted-space"/>
          <w:rFonts w:ascii="Courier New" w:hAnsi="Courier New" w:cs="Courier New"/>
          <w:color w:val="000080"/>
          <w:sz w:val="16"/>
          <w:szCs w:val="16"/>
          <w:shd w:val="clear" w:color="auto" w:fill="FFFFFF"/>
        </w:rPr>
        <w:t> </w:t>
      </w:r>
      <w:hyperlink r:id="rId12" w:anchor="Par87" w:history="1">
        <w:r>
          <w:rPr>
            <w:rStyle w:val="Hyperlink"/>
            <w:rFonts w:ascii="Courier New" w:hAnsi="Courier New" w:cs="Courier New"/>
            <w:color w:val="000080"/>
            <w:sz w:val="16"/>
            <w:szCs w:val="16"/>
            <w:shd w:val="clear" w:color="auto" w:fill="FFFFFF"/>
          </w:rPr>
          <w:t>пунктах 3</w:t>
        </w:r>
      </w:hyperlink>
      <w:r>
        <w:rPr>
          <w:rStyle w:val="apple-converted-space"/>
          <w:rFonts w:ascii="Courier New" w:hAnsi="Courier New" w:cs="Courier New"/>
          <w:color w:val="000080"/>
          <w:sz w:val="16"/>
          <w:szCs w:val="16"/>
          <w:shd w:val="clear" w:color="auto" w:fill="FFFFFF"/>
        </w:rPr>
        <w:t> </w:t>
      </w:r>
      <w:r>
        <w:rPr>
          <w:rFonts w:ascii="Courier New" w:hAnsi="Courier New" w:cs="Courier New"/>
          <w:color w:val="000080"/>
          <w:sz w:val="16"/>
          <w:szCs w:val="16"/>
          <w:shd w:val="clear" w:color="auto" w:fill="FFFFFF"/>
        </w:rPr>
        <w:t>и</w:t>
      </w:r>
      <w:r>
        <w:rPr>
          <w:rStyle w:val="apple-converted-space"/>
          <w:rFonts w:ascii="Courier New" w:hAnsi="Courier New" w:cs="Courier New"/>
          <w:color w:val="000080"/>
          <w:sz w:val="16"/>
          <w:szCs w:val="16"/>
          <w:shd w:val="clear" w:color="auto" w:fill="FFFFFF"/>
        </w:rPr>
        <w:t> </w:t>
      </w:r>
      <w:hyperlink r:id="rId13" w:anchor="Par90" w:history="1">
        <w:r>
          <w:rPr>
            <w:rStyle w:val="Hyperlink"/>
            <w:rFonts w:ascii="Courier New" w:hAnsi="Courier New" w:cs="Courier New"/>
            <w:color w:val="000080"/>
            <w:sz w:val="16"/>
            <w:szCs w:val="16"/>
            <w:shd w:val="clear" w:color="auto" w:fill="FFFFFF"/>
          </w:rPr>
          <w:t>4</w:t>
        </w:r>
      </w:hyperlink>
      <w:r>
        <w:rPr>
          <w:rStyle w:val="apple-converted-space"/>
          <w:rFonts w:ascii="Courier New" w:hAnsi="Courier New" w:cs="Courier New"/>
          <w:color w:val="000080"/>
          <w:sz w:val="16"/>
          <w:szCs w:val="16"/>
          <w:shd w:val="clear" w:color="auto" w:fill="FFFFFF"/>
        </w:rPr>
        <w:t> </w:t>
      </w:r>
      <w:r>
        <w:rPr>
          <w:rFonts w:ascii="Courier New" w:hAnsi="Courier New" w:cs="Courier New"/>
          <w:color w:val="000080"/>
          <w:sz w:val="16"/>
          <w:szCs w:val="16"/>
          <w:shd w:val="clear" w:color="auto" w:fill="FFFFFF"/>
        </w:rPr>
        <w:t>настоящего приложения, установлены для многоквартирных и жилых домов, оборудованных в установленном порядке газовыми водонагревателями, водонагревателями на твердом топливе и электрическими водонагревателями.</w:t>
      </w:r>
    </w:p>
    <w:p w:rsidR="003B1F9C" w:rsidRDefault="003B1F9C" w:rsidP="00B6324D">
      <w:pPr>
        <w:ind w:firstLine="540"/>
        <w:jc w:val="both"/>
        <w:rPr>
          <w:color w:val="000080"/>
          <w:shd w:val="clear" w:color="auto" w:fill="FFFFFF"/>
        </w:rPr>
      </w:pPr>
      <w:r>
        <w:rPr>
          <w:rFonts w:ascii="Courier New" w:hAnsi="Courier New" w:cs="Courier New"/>
          <w:color w:val="000080"/>
          <w:sz w:val="16"/>
          <w:szCs w:val="16"/>
          <w:shd w:val="clear" w:color="auto" w:fill="FFFFFF"/>
        </w:rPr>
        <w:t>4. Нормативы потребления коммунальной услуги по водоотведению распространяются на общежития и коммунальные квартиры.</w:t>
      </w:r>
    </w:p>
    <w:p w:rsidR="003B1F9C" w:rsidRDefault="003B1F9C" w:rsidP="00B6324D">
      <w:pPr>
        <w:ind w:firstLine="540"/>
        <w:jc w:val="both"/>
        <w:rPr>
          <w:color w:val="000080"/>
          <w:shd w:val="clear" w:color="auto" w:fill="FFFFFF"/>
        </w:rPr>
      </w:pPr>
      <w:r>
        <w:rPr>
          <w:rFonts w:ascii="Courier New" w:hAnsi="Courier New" w:cs="Courier New"/>
          <w:color w:val="000080"/>
          <w:sz w:val="16"/>
          <w:szCs w:val="16"/>
          <w:shd w:val="clear" w:color="auto" w:fill="FFFFFF"/>
        </w:rPr>
        <w:t> </w:t>
      </w:r>
    </w:p>
    <w:p w:rsidR="003B1F9C" w:rsidRDefault="003B1F9C" w:rsidP="00B6324D">
      <w:pPr>
        <w:jc w:val="right"/>
        <w:rPr>
          <w:color w:val="000080"/>
          <w:shd w:val="clear" w:color="auto" w:fill="FFFFFF"/>
        </w:rPr>
      </w:pPr>
      <w:r>
        <w:rPr>
          <w:rFonts w:ascii="Courier New" w:hAnsi="Courier New" w:cs="Courier New"/>
          <w:color w:val="000080"/>
          <w:sz w:val="16"/>
          <w:szCs w:val="16"/>
          <w:shd w:val="clear" w:color="auto" w:fill="FFFFFF"/>
        </w:rPr>
        <w:t> </w:t>
      </w:r>
    </w:p>
    <w:p w:rsidR="003B1F9C" w:rsidRDefault="003B1F9C" w:rsidP="00B6324D">
      <w:pPr>
        <w:jc w:val="right"/>
        <w:rPr>
          <w:color w:val="000080"/>
          <w:shd w:val="clear" w:color="auto" w:fill="FFFFFF"/>
        </w:rPr>
      </w:pPr>
      <w:r>
        <w:rPr>
          <w:rFonts w:ascii="Courier New" w:hAnsi="Courier New" w:cs="Courier New"/>
          <w:color w:val="000080"/>
          <w:sz w:val="16"/>
          <w:szCs w:val="16"/>
          <w:shd w:val="clear" w:color="auto" w:fill="FFFFFF"/>
        </w:rPr>
        <w:t> </w:t>
      </w:r>
    </w:p>
    <w:p w:rsidR="003B1F9C" w:rsidRDefault="003B1F9C" w:rsidP="00B6324D">
      <w:pPr>
        <w:jc w:val="right"/>
        <w:rPr>
          <w:color w:val="000080"/>
          <w:shd w:val="clear" w:color="auto" w:fill="FFFFFF"/>
        </w:rPr>
      </w:pPr>
      <w:r>
        <w:rPr>
          <w:rFonts w:ascii="Courier New" w:hAnsi="Courier New" w:cs="Courier New"/>
          <w:color w:val="000080"/>
          <w:sz w:val="16"/>
          <w:szCs w:val="16"/>
          <w:shd w:val="clear" w:color="auto" w:fill="FFFFFF"/>
        </w:rPr>
        <w:t> </w:t>
      </w:r>
    </w:p>
    <w:p w:rsidR="003B1F9C" w:rsidRDefault="003B1F9C" w:rsidP="00B6324D">
      <w:pPr>
        <w:jc w:val="right"/>
        <w:rPr>
          <w:color w:val="000080"/>
          <w:shd w:val="clear" w:color="auto" w:fill="FFFFFF"/>
        </w:rPr>
      </w:pPr>
      <w:r>
        <w:rPr>
          <w:rFonts w:ascii="Courier New" w:hAnsi="Courier New" w:cs="Courier New"/>
          <w:color w:val="000080"/>
          <w:sz w:val="16"/>
          <w:szCs w:val="16"/>
          <w:shd w:val="clear" w:color="auto" w:fill="FFFFFF"/>
        </w:rPr>
        <w:t> </w:t>
      </w:r>
    </w:p>
    <w:p w:rsidR="003B1F9C" w:rsidRDefault="003B1F9C" w:rsidP="00B6324D">
      <w:pPr>
        <w:ind w:firstLine="540"/>
        <w:jc w:val="both"/>
        <w:rPr>
          <w:rFonts w:ascii="Courier New" w:hAnsi="Courier New" w:cs="Courier New"/>
          <w:color w:val="000080"/>
          <w:sz w:val="16"/>
          <w:szCs w:val="16"/>
          <w:shd w:val="clear" w:color="auto" w:fill="FFFFFF"/>
        </w:rPr>
      </w:pPr>
      <w:r>
        <w:rPr>
          <w:rFonts w:ascii="Courier New" w:hAnsi="Courier New" w:cs="Courier New"/>
          <w:color w:val="000080"/>
          <w:sz w:val="16"/>
          <w:szCs w:val="16"/>
          <w:shd w:val="clear" w:color="auto" w:fill="FFFFFF"/>
        </w:rPr>
        <w:t> </w:t>
      </w:r>
    </w:p>
    <w:p w:rsidR="003B1F9C" w:rsidRDefault="003B1F9C" w:rsidP="00B6324D">
      <w:pPr>
        <w:ind w:firstLine="540"/>
        <w:jc w:val="both"/>
        <w:rPr>
          <w:rFonts w:ascii="Courier New" w:hAnsi="Courier New" w:cs="Courier New"/>
          <w:color w:val="000080"/>
          <w:sz w:val="16"/>
          <w:szCs w:val="16"/>
          <w:shd w:val="clear" w:color="auto" w:fill="FFFFFF"/>
        </w:rPr>
      </w:pPr>
    </w:p>
    <w:p w:rsidR="003B1F9C" w:rsidRDefault="003B1F9C" w:rsidP="00B6324D">
      <w:pPr>
        <w:ind w:firstLine="540"/>
        <w:jc w:val="both"/>
        <w:rPr>
          <w:rFonts w:ascii="Courier New" w:hAnsi="Courier New" w:cs="Courier New"/>
          <w:color w:val="000080"/>
          <w:sz w:val="16"/>
          <w:szCs w:val="16"/>
          <w:shd w:val="clear" w:color="auto" w:fill="FFFFFF"/>
        </w:rPr>
      </w:pPr>
    </w:p>
    <w:p w:rsidR="003B1F9C" w:rsidRDefault="003B1F9C" w:rsidP="00B6324D">
      <w:pPr>
        <w:ind w:firstLine="540"/>
        <w:jc w:val="both"/>
        <w:rPr>
          <w:rFonts w:ascii="Courier New" w:hAnsi="Courier New" w:cs="Courier New"/>
          <w:color w:val="000080"/>
          <w:sz w:val="16"/>
          <w:szCs w:val="16"/>
          <w:shd w:val="clear" w:color="auto" w:fill="FFFFFF"/>
        </w:rPr>
      </w:pPr>
    </w:p>
    <w:p w:rsidR="003B1F9C" w:rsidRDefault="003B1F9C" w:rsidP="00B6324D">
      <w:pPr>
        <w:ind w:firstLine="540"/>
        <w:jc w:val="both"/>
        <w:rPr>
          <w:color w:val="000080"/>
          <w:shd w:val="clear" w:color="auto" w:fill="FFFFFF"/>
        </w:rPr>
      </w:pPr>
    </w:p>
    <w:p w:rsidR="003B1F9C" w:rsidRDefault="003B1F9C" w:rsidP="00B6324D">
      <w:pPr>
        <w:jc w:val="center"/>
        <w:rPr>
          <w:color w:val="000080"/>
          <w:shd w:val="clear" w:color="auto" w:fill="FFFFFF"/>
        </w:rPr>
      </w:pPr>
      <w:r>
        <w:rPr>
          <w:rStyle w:val="Strong"/>
          <w:rFonts w:ascii="Courier New" w:hAnsi="Courier New" w:cs="Courier New"/>
          <w:color w:val="000080"/>
          <w:shd w:val="clear" w:color="auto" w:fill="FFFFFF"/>
        </w:rPr>
        <w:t>НОРМАТИВЫ</w:t>
      </w:r>
    </w:p>
    <w:p w:rsidR="003B1F9C" w:rsidRDefault="003B1F9C" w:rsidP="00B6324D">
      <w:pPr>
        <w:jc w:val="center"/>
        <w:rPr>
          <w:color w:val="000080"/>
          <w:shd w:val="clear" w:color="auto" w:fill="FFFFFF"/>
        </w:rPr>
      </w:pPr>
      <w:r>
        <w:rPr>
          <w:rStyle w:val="Strong"/>
          <w:rFonts w:ascii="Courier New" w:hAnsi="Courier New" w:cs="Courier New"/>
          <w:color w:val="000080"/>
          <w:shd w:val="clear" w:color="auto" w:fill="FFFFFF"/>
        </w:rPr>
        <w:t>ПОТРЕБЛЕНИЯ КОММУНАЛЬНОЙ УСЛУГИ ПО ЭЛЕКТРОСНАБЖЕНИЮ</w:t>
      </w:r>
    </w:p>
    <w:p w:rsidR="003B1F9C" w:rsidRDefault="003B1F9C" w:rsidP="00B6324D">
      <w:pPr>
        <w:jc w:val="center"/>
        <w:rPr>
          <w:color w:val="000080"/>
          <w:shd w:val="clear" w:color="auto" w:fill="FFFFFF"/>
        </w:rPr>
      </w:pPr>
      <w:r>
        <w:rPr>
          <w:rStyle w:val="Strong"/>
          <w:rFonts w:ascii="Courier New" w:hAnsi="Courier New" w:cs="Courier New"/>
          <w:color w:val="000080"/>
          <w:shd w:val="clear" w:color="auto" w:fill="FFFFFF"/>
        </w:rPr>
        <w:t>В ЖИЛЫХ ПОМЕЩЕНИЯХ В МНОГОКВАРТИРНЫХ ДОМАХ</w:t>
      </w:r>
    </w:p>
    <w:p w:rsidR="003B1F9C" w:rsidRDefault="003B1F9C" w:rsidP="00B6324D">
      <w:pPr>
        <w:jc w:val="center"/>
        <w:rPr>
          <w:color w:val="000080"/>
          <w:shd w:val="clear" w:color="auto" w:fill="FFFFFF"/>
        </w:rPr>
      </w:pPr>
      <w:r>
        <w:rPr>
          <w:rStyle w:val="Strong"/>
          <w:rFonts w:ascii="Courier New" w:hAnsi="Courier New" w:cs="Courier New"/>
          <w:color w:val="000080"/>
          <w:shd w:val="clear" w:color="auto" w:fill="FFFFFF"/>
        </w:rPr>
        <w:t>И ЖИЛЫХ ДОМАХ НА ТЕРРИТОРИИ САНКТ-ПЕТЕРБУРГА</w:t>
      </w:r>
    </w:p>
    <w:p w:rsidR="003B1F9C" w:rsidRDefault="003B1F9C" w:rsidP="00B6324D">
      <w:pPr>
        <w:ind w:firstLine="540"/>
        <w:jc w:val="both"/>
        <w:rPr>
          <w:color w:val="000080"/>
          <w:shd w:val="clear" w:color="auto" w:fill="FFFFFF"/>
        </w:rPr>
      </w:pPr>
      <w:r>
        <w:rPr>
          <w:rFonts w:ascii="Courier New" w:hAnsi="Courier New" w:cs="Courier New"/>
          <w:color w:val="000080"/>
          <w:sz w:val="16"/>
          <w:szCs w:val="16"/>
          <w:shd w:val="clear" w:color="auto" w:fill="FFFFFF"/>
        </w:rPr>
        <w:t> </w:t>
      </w:r>
    </w:p>
    <w:p w:rsidR="003B1F9C" w:rsidRDefault="003B1F9C" w:rsidP="00B6324D">
      <w:pPr>
        <w:pStyle w:val="consplusnormal"/>
        <w:spacing w:before="0" w:beforeAutospacing="0" w:after="0" w:afterAutospacing="0"/>
        <w:jc w:val="center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  <w:t> </w:t>
      </w: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000"/>
      </w:tblPr>
      <w:tblGrid>
        <w:gridCol w:w="556"/>
        <w:gridCol w:w="1396"/>
        <w:gridCol w:w="1517"/>
        <w:gridCol w:w="1397"/>
        <w:gridCol w:w="1397"/>
        <w:gridCol w:w="1626"/>
        <w:gridCol w:w="1506"/>
      </w:tblGrid>
      <w:tr w:rsidR="003B1F9C" w:rsidTr="00B6324D">
        <w:trPr>
          <w:trHeight w:val="600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 N</w:t>
            </w:r>
          </w:p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п/п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Количество</w:t>
            </w:r>
          </w:p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  <w:r>
              <w:rPr>
                <w:rStyle w:val="apple-converted-space"/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комнат </w:t>
            </w:r>
          </w:p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в квартире</w:t>
            </w:r>
          </w:p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  <w:r>
              <w:rPr>
                <w:rStyle w:val="apple-converted-space"/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(жилом </w:t>
            </w:r>
          </w:p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  <w:r>
              <w:rPr>
                <w:rStyle w:val="apple-converted-space"/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доме)  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Количество</w:t>
            </w:r>
          </w:p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 человек, </w:t>
            </w:r>
          </w:p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проживающих</w:t>
            </w:r>
          </w:p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в квартире</w:t>
            </w:r>
          </w:p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  <w:r>
              <w:rPr>
                <w:rStyle w:val="apple-converted-space"/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(жилом  </w:t>
            </w:r>
          </w:p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  </w:t>
            </w:r>
            <w:r>
              <w:rPr>
                <w:rStyle w:val="apple-converted-space"/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доме)  </w:t>
            </w:r>
          </w:p>
        </w:tc>
        <w:tc>
          <w:tcPr>
            <w:tcW w:w="61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  <w:r>
              <w:rPr>
                <w:rStyle w:val="apple-converted-space"/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Нормативы потребления коммунальной услуги  </w:t>
            </w:r>
          </w:p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            </w:t>
            </w:r>
            <w:r>
              <w:rPr>
                <w:rStyle w:val="apple-converted-space"/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по электроснабжению             </w:t>
            </w:r>
          </w:p>
        </w:tc>
      </w:tr>
      <w:tr w:rsidR="003B1F9C" w:rsidTr="00B6324D">
        <w:trPr>
          <w:trHeight w:val="6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1F9C" w:rsidRDefault="003B1F9C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1F9C" w:rsidRDefault="003B1F9C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1F9C" w:rsidRDefault="003B1F9C"/>
        </w:tc>
        <w:tc>
          <w:tcPr>
            <w:tcW w:w="2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 в домах с газовыми </w:t>
            </w:r>
          </w:p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      </w:t>
            </w:r>
            <w:r>
              <w:rPr>
                <w:rStyle w:val="apple-converted-space"/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плитами      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в домах с электрическими</w:t>
            </w:r>
          </w:p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       </w:t>
            </w:r>
            <w:r>
              <w:rPr>
                <w:rStyle w:val="apple-converted-space"/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плитами        </w:t>
            </w:r>
          </w:p>
        </w:tc>
      </w:tr>
      <w:tr w:rsidR="003B1F9C" w:rsidTr="00B6324D">
        <w:trPr>
          <w:trHeight w:val="10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1F9C" w:rsidRDefault="003B1F9C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1F9C" w:rsidRDefault="003B1F9C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1F9C" w:rsidRDefault="003B1F9C"/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без      </w:t>
            </w:r>
          </w:p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электро- </w:t>
            </w:r>
          </w:p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водонагре-</w:t>
            </w:r>
          </w:p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вателя  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с электро-</w:t>
            </w:r>
          </w:p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водонагре-</w:t>
            </w:r>
          </w:p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вателем 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без электро-</w:t>
            </w:r>
          </w:p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водонагре- </w:t>
            </w:r>
          </w:p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вателя    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с электро-</w:t>
            </w:r>
          </w:p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водонагре-</w:t>
            </w:r>
          </w:p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вателем   </w:t>
            </w:r>
          </w:p>
        </w:tc>
      </w:tr>
      <w:tr w:rsidR="003B1F9C" w:rsidTr="00B6324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1F9C" w:rsidRDefault="003B1F9C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1F9C" w:rsidRDefault="003B1F9C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1F9C" w:rsidRDefault="003B1F9C"/>
        </w:tc>
        <w:tc>
          <w:tcPr>
            <w:tcW w:w="61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          </w:t>
            </w:r>
            <w:r>
              <w:rPr>
                <w:rStyle w:val="apple-converted-space"/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кВт.ч на человека в месяц         </w:t>
            </w:r>
          </w:p>
        </w:tc>
      </w:tr>
      <w:tr w:rsidR="003B1F9C" w:rsidTr="00B6324D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1 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   </w:t>
            </w:r>
            <w:r>
              <w:rPr>
                <w:rStyle w:val="apple-converted-space"/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2    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    </w:t>
            </w:r>
            <w:r>
              <w:rPr>
                <w:rStyle w:val="apple-converted-space"/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3    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   </w:t>
            </w:r>
            <w:r>
              <w:rPr>
                <w:rStyle w:val="apple-converted-space"/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4    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   </w:t>
            </w:r>
            <w:r>
              <w:rPr>
                <w:rStyle w:val="apple-converted-space"/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5    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    </w:t>
            </w:r>
            <w:r>
              <w:rPr>
                <w:rStyle w:val="apple-converted-space"/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6     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    </w:t>
            </w:r>
            <w:r>
              <w:rPr>
                <w:rStyle w:val="apple-converted-space"/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7    </w:t>
            </w:r>
          </w:p>
        </w:tc>
      </w:tr>
      <w:tr w:rsidR="003B1F9C" w:rsidTr="00B6324D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1.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  </w:t>
            </w:r>
            <w:r>
              <w:rPr>
                <w:rStyle w:val="apple-converted-space"/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одна 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    </w:t>
            </w:r>
            <w:r>
              <w:rPr>
                <w:rStyle w:val="apple-converted-space"/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1    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   </w:t>
            </w:r>
            <w:r>
              <w:rPr>
                <w:rStyle w:val="apple-converted-space"/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90   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  </w:t>
            </w:r>
            <w:r>
              <w:rPr>
                <w:rStyle w:val="apple-converted-space"/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194   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   </w:t>
            </w:r>
            <w:r>
              <w:rPr>
                <w:rStyle w:val="apple-converted-space"/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140    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   </w:t>
            </w:r>
            <w:r>
              <w:rPr>
                <w:rStyle w:val="apple-converted-space"/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244   </w:t>
            </w:r>
          </w:p>
        </w:tc>
      </w:tr>
      <w:tr w:rsidR="003B1F9C" w:rsidTr="00B6324D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    </w:t>
            </w:r>
            <w:r>
              <w:rPr>
                <w:rStyle w:val="apple-converted-space"/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2    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   </w:t>
            </w:r>
            <w:r>
              <w:rPr>
                <w:rStyle w:val="apple-converted-space"/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56   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  </w:t>
            </w:r>
            <w:r>
              <w:rPr>
                <w:rStyle w:val="apple-converted-space"/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120   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    </w:t>
            </w:r>
            <w:r>
              <w:rPr>
                <w:rStyle w:val="apple-converted-space"/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87    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   </w:t>
            </w:r>
            <w:r>
              <w:rPr>
                <w:rStyle w:val="apple-converted-space"/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151   </w:t>
            </w:r>
          </w:p>
        </w:tc>
      </w:tr>
      <w:tr w:rsidR="003B1F9C" w:rsidTr="00B6324D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    </w:t>
            </w:r>
            <w:r>
              <w:rPr>
                <w:rStyle w:val="apple-converted-space"/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3    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   </w:t>
            </w:r>
            <w:r>
              <w:rPr>
                <w:rStyle w:val="apple-converted-space"/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43   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   </w:t>
            </w:r>
            <w:r>
              <w:rPr>
                <w:rStyle w:val="apple-converted-space"/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93   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    </w:t>
            </w:r>
            <w:r>
              <w:rPr>
                <w:rStyle w:val="apple-converted-space"/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67    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   </w:t>
            </w:r>
            <w:r>
              <w:rPr>
                <w:rStyle w:val="apple-converted-space"/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117   </w:t>
            </w:r>
          </w:p>
        </w:tc>
      </w:tr>
      <w:tr w:rsidR="003B1F9C" w:rsidTr="00B6324D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    </w:t>
            </w:r>
            <w:r>
              <w:rPr>
                <w:rStyle w:val="apple-converted-space"/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4    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   </w:t>
            </w:r>
            <w:r>
              <w:rPr>
                <w:rStyle w:val="apple-converted-space"/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35   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   </w:t>
            </w:r>
            <w:r>
              <w:rPr>
                <w:rStyle w:val="apple-converted-space"/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76   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    </w:t>
            </w:r>
            <w:r>
              <w:rPr>
                <w:rStyle w:val="apple-converted-space"/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55    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   </w:t>
            </w:r>
            <w:r>
              <w:rPr>
                <w:rStyle w:val="apple-converted-space"/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95    </w:t>
            </w:r>
          </w:p>
        </w:tc>
      </w:tr>
      <w:tr w:rsidR="003B1F9C" w:rsidTr="00B6324D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 5 и более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   </w:t>
            </w:r>
            <w:r>
              <w:rPr>
                <w:rStyle w:val="apple-converted-space"/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31   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   </w:t>
            </w:r>
            <w:r>
              <w:rPr>
                <w:rStyle w:val="apple-converted-space"/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66   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    </w:t>
            </w:r>
            <w:r>
              <w:rPr>
                <w:rStyle w:val="apple-converted-space"/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48    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   </w:t>
            </w:r>
            <w:r>
              <w:rPr>
                <w:rStyle w:val="apple-converted-space"/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83    </w:t>
            </w:r>
          </w:p>
        </w:tc>
      </w:tr>
      <w:tr w:rsidR="003B1F9C" w:rsidTr="00B6324D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2.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  </w:t>
            </w:r>
            <w:r>
              <w:rPr>
                <w:rStyle w:val="apple-converted-space"/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две  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    </w:t>
            </w:r>
            <w:r>
              <w:rPr>
                <w:rStyle w:val="apple-converted-space"/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1    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  </w:t>
            </w:r>
            <w:r>
              <w:rPr>
                <w:rStyle w:val="apple-converted-space"/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116   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  </w:t>
            </w:r>
            <w:r>
              <w:rPr>
                <w:rStyle w:val="apple-converted-space"/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251   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   </w:t>
            </w:r>
            <w:r>
              <w:rPr>
                <w:rStyle w:val="apple-converted-space"/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165    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   </w:t>
            </w:r>
            <w:r>
              <w:rPr>
                <w:rStyle w:val="apple-converted-space"/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288   </w:t>
            </w:r>
          </w:p>
        </w:tc>
      </w:tr>
      <w:tr w:rsidR="003B1F9C" w:rsidTr="00B6324D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    </w:t>
            </w:r>
            <w:r>
              <w:rPr>
                <w:rStyle w:val="apple-converted-space"/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2    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   </w:t>
            </w:r>
            <w:r>
              <w:rPr>
                <w:rStyle w:val="apple-converted-space"/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72   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  </w:t>
            </w:r>
            <w:r>
              <w:rPr>
                <w:rStyle w:val="apple-converted-space"/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155   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   </w:t>
            </w:r>
            <w:r>
              <w:rPr>
                <w:rStyle w:val="apple-converted-space"/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102    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   </w:t>
            </w:r>
            <w:r>
              <w:rPr>
                <w:rStyle w:val="apple-converted-space"/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179   </w:t>
            </w:r>
          </w:p>
        </w:tc>
      </w:tr>
      <w:tr w:rsidR="003B1F9C" w:rsidTr="00B6324D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    </w:t>
            </w:r>
            <w:r>
              <w:rPr>
                <w:rStyle w:val="apple-converted-space"/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3    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   </w:t>
            </w:r>
            <w:r>
              <w:rPr>
                <w:rStyle w:val="apple-converted-space"/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56   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  </w:t>
            </w:r>
            <w:r>
              <w:rPr>
                <w:rStyle w:val="apple-converted-space"/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120   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    </w:t>
            </w:r>
            <w:r>
              <w:rPr>
                <w:rStyle w:val="apple-converted-space"/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79    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   </w:t>
            </w:r>
            <w:r>
              <w:rPr>
                <w:rStyle w:val="apple-converted-space"/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138   </w:t>
            </w:r>
          </w:p>
        </w:tc>
      </w:tr>
      <w:tr w:rsidR="003B1F9C" w:rsidTr="00B6324D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    </w:t>
            </w:r>
            <w:r>
              <w:rPr>
                <w:rStyle w:val="apple-converted-space"/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4    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   </w:t>
            </w:r>
            <w:r>
              <w:rPr>
                <w:rStyle w:val="apple-converted-space"/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45   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   </w:t>
            </w:r>
            <w:r>
              <w:rPr>
                <w:rStyle w:val="apple-converted-space"/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98   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    </w:t>
            </w:r>
            <w:r>
              <w:rPr>
                <w:rStyle w:val="apple-converted-space"/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64    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   </w:t>
            </w:r>
            <w:r>
              <w:rPr>
                <w:rStyle w:val="apple-converted-space"/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112   </w:t>
            </w:r>
          </w:p>
        </w:tc>
      </w:tr>
      <w:tr w:rsidR="003B1F9C" w:rsidTr="00B6324D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 5 и более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   </w:t>
            </w:r>
            <w:r>
              <w:rPr>
                <w:rStyle w:val="apple-converted-space"/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40   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   </w:t>
            </w:r>
            <w:r>
              <w:rPr>
                <w:rStyle w:val="apple-converted-space"/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85   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    </w:t>
            </w:r>
            <w:r>
              <w:rPr>
                <w:rStyle w:val="apple-converted-space"/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56    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   </w:t>
            </w:r>
            <w:r>
              <w:rPr>
                <w:rStyle w:val="apple-converted-space"/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98    </w:t>
            </w:r>
          </w:p>
        </w:tc>
      </w:tr>
      <w:tr w:rsidR="003B1F9C" w:rsidTr="00B6324D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3.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  </w:t>
            </w:r>
            <w:r>
              <w:rPr>
                <w:rStyle w:val="apple-converted-space"/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три  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    </w:t>
            </w:r>
            <w:r>
              <w:rPr>
                <w:rStyle w:val="apple-converted-space"/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1    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  </w:t>
            </w:r>
            <w:r>
              <w:rPr>
                <w:rStyle w:val="apple-converted-space"/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131   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  </w:t>
            </w:r>
            <w:r>
              <w:rPr>
                <w:rStyle w:val="apple-converted-space"/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284   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   </w:t>
            </w:r>
            <w:r>
              <w:rPr>
                <w:rStyle w:val="apple-converted-space"/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181    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   </w:t>
            </w:r>
            <w:r>
              <w:rPr>
                <w:rStyle w:val="apple-converted-space"/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315   </w:t>
            </w:r>
          </w:p>
        </w:tc>
      </w:tr>
      <w:tr w:rsidR="003B1F9C" w:rsidTr="00B6324D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    </w:t>
            </w:r>
            <w:r>
              <w:rPr>
                <w:rStyle w:val="apple-converted-space"/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2    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   </w:t>
            </w:r>
            <w:r>
              <w:rPr>
                <w:rStyle w:val="apple-converted-space"/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82   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  </w:t>
            </w:r>
            <w:r>
              <w:rPr>
                <w:rStyle w:val="apple-converted-space"/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176   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   </w:t>
            </w:r>
            <w:r>
              <w:rPr>
                <w:rStyle w:val="apple-converted-space"/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112    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   </w:t>
            </w:r>
            <w:r>
              <w:rPr>
                <w:rStyle w:val="apple-converted-space"/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195   </w:t>
            </w:r>
          </w:p>
        </w:tc>
      </w:tr>
      <w:tr w:rsidR="003B1F9C" w:rsidTr="00B6324D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    </w:t>
            </w:r>
            <w:r>
              <w:rPr>
                <w:rStyle w:val="apple-converted-space"/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3    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   </w:t>
            </w:r>
            <w:r>
              <w:rPr>
                <w:rStyle w:val="apple-converted-space"/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63   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  </w:t>
            </w:r>
            <w:r>
              <w:rPr>
                <w:rStyle w:val="apple-converted-space"/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136   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    </w:t>
            </w:r>
            <w:r>
              <w:rPr>
                <w:rStyle w:val="apple-converted-space"/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87    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   </w:t>
            </w:r>
            <w:r>
              <w:rPr>
                <w:rStyle w:val="apple-converted-space"/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151   </w:t>
            </w:r>
          </w:p>
        </w:tc>
      </w:tr>
      <w:tr w:rsidR="003B1F9C" w:rsidTr="00B6324D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    </w:t>
            </w:r>
            <w:r>
              <w:rPr>
                <w:rStyle w:val="apple-converted-space"/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4    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   </w:t>
            </w:r>
            <w:r>
              <w:rPr>
                <w:rStyle w:val="apple-converted-space"/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51   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  </w:t>
            </w:r>
            <w:r>
              <w:rPr>
                <w:rStyle w:val="apple-converted-space"/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111   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    </w:t>
            </w:r>
            <w:r>
              <w:rPr>
                <w:rStyle w:val="apple-converted-space"/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70    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   </w:t>
            </w:r>
            <w:r>
              <w:rPr>
                <w:rStyle w:val="apple-converted-space"/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123   </w:t>
            </w:r>
          </w:p>
        </w:tc>
      </w:tr>
      <w:tr w:rsidR="003B1F9C" w:rsidTr="00B6324D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 5 и более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   </w:t>
            </w:r>
            <w:r>
              <w:rPr>
                <w:rStyle w:val="apple-converted-space"/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45   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   </w:t>
            </w:r>
            <w:r>
              <w:rPr>
                <w:rStyle w:val="apple-converted-space"/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96   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    </w:t>
            </w:r>
            <w:r>
              <w:rPr>
                <w:rStyle w:val="apple-converted-space"/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61    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   </w:t>
            </w:r>
            <w:r>
              <w:rPr>
                <w:rStyle w:val="apple-converted-space"/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107   </w:t>
            </w:r>
          </w:p>
        </w:tc>
      </w:tr>
      <w:tr w:rsidR="003B1F9C" w:rsidTr="00B6324D">
        <w:trPr>
          <w:trHeight w:val="4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4.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 четыре и</w:t>
            </w:r>
          </w:p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  <w:r>
              <w:rPr>
                <w:rStyle w:val="apple-converted-space"/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более 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    </w:t>
            </w:r>
            <w:r>
              <w:rPr>
                <w:rStyle w:val="apple-converted-space"/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1    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  </w:t>
            </w:r>
            <w:r>
              <w:rPr>
                <w:rStyle w:val="apple-converted-space"/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142   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  </w:t>
            </w:r>
            <w:r>
              <w:rPr>
                <w:rStyle w:val="apple-converted-space"/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307   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   </w:t>
            </w:r>
            <w:r>
              <w:rPr>
                <w:rStyle w:val="apple-converted-space"/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192    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   </w:t>
            </w:r>
            <w:r>
              <w:rPr>
                <w:rStyle w:val="apple-converted-space"/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335   </w:t>
            </w:r>
          </w:p>
        </w:tc>
      </w:tr>
      <w:tr w:rsidR="003B1F9C" w:rsidTr="00B6324D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    </w:t>
            </w:r>
            <w:r>
              <w:rPr>
                <w:rStyle w:val="apple-converted-space"/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2    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   </w:t>
            </w:r>
            <w:r>
              <w:rPr>
                <w:rStyle w:val="apple-converted-space"/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88   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  </w:t>
            </w:r>
            <w:r>
              <w:rPr>
                <w:rStyle w:val="apple-converted-space"/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190   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   </w:t>
            </w:r>
            <w:r>
              <w:rPr>
                <w:rStyle w:val="apple-converted-space"/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119    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   </w:t>
            </w:r>
            <w:r>
              <w:rPr>
                <w:rStyle w:val="apple-converted-space"/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208   </w:t>
            </w:r>
          </w:p>
        </w:tc>
      </w:tr>
      <w:tr w:rsidR="003B1F9C" w:rsidTr="00B6324D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    </w:t>
            </w:r>
            <w:r>
              <w:rPr>
                <w:rStyle w:val="apple-converted-space"/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3    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   </w:t>
            </w:r>
            <w:r>
              <w:rPr>
                <w:rStyle w:val="apple-converted-space"/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68   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  </w:t>
            </w:r>
            <w:r>
              <w:rPr>
                <w:rStyle w:val="apple-converted-space"/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147   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    </w:t>
            </w:r>
            <w:r>
              <w:rPr>
                <w:rStyle w:val="apple-converted-space"/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92    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   </w:t>
            </w:r>
            <w:r>
              <w:rPr>
                <w:rStyle w:val="apple-converted-space"/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161   </w:t>
            </w:r>
          </w:p>
        </w:tc>
      </w:tr>
      <w:tr w:rsidR="003B1F9C" w:rsidTr="00B6324D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    </w:t>
            </w:r>
            <w:r>
              <w:rPr>
                <w:rStyle w:val="apple-converted-space"/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4    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   </w:t>
            </w:r>
            <w:r>
              <w:rPr>
                <w:rStyle w:val="apple-converted-space"/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55   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  </w:t>
            </w:r>
            <w:r>
              <w:rPr>
                <w:rStyle w:val="apple-converted-space"/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120   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    </w:t>
            </w:r>
            <w:r>
              <w:rPr>
                <w:rStyle w:val="apple-converted-space"/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75    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   </w:t>
            </w:r>
            <w:r>
              <w:rPr>
                <w:rStyle w:val="apple-converted-space"/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131   </w:t>
            </w:r>
          </w:p>
        </w:tc>
      </w:tr>
      <w:tr w:rsidR="003B1F9C" w:rsidTr="00B6324D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 5 и более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   </w:t>
            </w:r>
            <w:r>
              <w:rPr>
                <w:rStyle w:val="apple-converted-space"/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48   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  </w:t>
            </w:r>
            <w:r>
              <w:rPr>
                <w:rStyle w:val="apple-converted-space"/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104   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    </w:t>
            </w:r>
            <w:r>
              <w:rPr>
                <w:rStyle w:val="apple-converted-space"/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65    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   </w:t>
            </w:r>
            <w:r>
              <w:rPr>
                <w:rStyle w:val="apple-converted-space"/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114   </w:t>
            </w:r>
          </w:p>
        </w:tc>
      </w:tr>
    </w:tbl>
    <w:p w:rsidR="003B1F9C" w:rsidRDefault="003B1F9C" w:rsidP="00B6324D">
      <w:pPr>
        <w:pStyle w:val="NormalWeb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  <w:t> </w:t>
      </w:r>
    </w:p>
    <w:p w:rsidR="003B1F9C" w:rsidRDefault="003B1F9C" w:rsidP="00B6324D">
      <w:pPr>
        <w:ind w:firstLine="540"/>
        <w:jc w:val="both"/>
        <w:rPr>
          <w:color w:val="000080"/>
          <w:shd w:val="clear" w:color="auto" w:fill="FFFFFF"/>
        </w:rPr>
      </w:pPr>
      <w:r>
        <w:rPr>
          <w:rFonts w:ascii="Courier New" w:hAnsi="Courier New" w:cs="Courier New"/>
          <w:color w:val="000080"/>
          <w:sz w:val="16"/>
          <w:szCs w:val="16"/>
          <w:shd w:val="clear" w:color="auto" w:fill="FFFFFF"/>
        </w:rPr>
        <w:t> </w:t>
      </w:r>
    </w:p>
    <w:p w:rsidR="003B1F9C" w:rsidRDefault="003B1F9C" w:rsidP="00B6324D">
      <w:pPr>
        <w:jc w:val="center"/>
        <w:rPr>
          <w:rStyle w:val="Strong"/>
          <w:rFonts w:ascii="Courier New" w:hAnsi="Courier New" w:cs="Courier New"/>
          <w:color w:val="000080"/>
          <w:shd w:val="clear" w:color="auto" w:fill="FFFFFF"/>
        </w:rPr>
      </w:pPr>
    </w:p>
    <w:p w:rsidR="003B1F9C" w:rsidRDefault="003B1F9C" w:rsidP="00B6324D">
      <w:pPr>
        <w:jc w:val="center"/>
        <w:rPr>
          <w:rStyle w:val="Strong"/>
          <w:rFonts w:ascii="Courier New" w:hAnsi="Courier New" w:cs="Courier New"/>
          <w:color w:val="000080"/>
          <w:shd w:val="clear" w:color="auto" w:fill="FFFFFF"/>
        </w:rPr>
      </w:pPr>
    </w:p>
    <w:p w:rsidR="003B1F9C" w:rsidRDefault="003B1F9C" w:rsidP="00B6324D">
      <w:pPr>
        <w:jc w:val="center"/>
        <w:rPr>
          <w:color w:val="000080"/>
          <w:shd w:val="clear" w:color="auto" w:fill="FFFFFF"/>
        </w:rPr>
      </w:pPr>
      <w:r>
        <w:rPr>
          <w:rStyle w:val="Strong"/>
          <w:rFonts w:ascii="Courier New" w:hAnsi="Courier New" w:cs="Courier New"/>
          <w:color w:val="000080"/>
          <w:shd w:val="clear" w:color="auto" w:fill="FFFFFF"/>
        </w:rPr>
        <w:t>НОРМАТИВЫ</w:t>
      </w:r>
    </w:p>
    <w:p w:rsidR="003B1F9C" w:rsidRDefault="003B1F9C" w:rsidP="00B6324D">
      <w:pPr>
        <w:jc w:val="center"/>
        <w:rPr>
          <w:color w:val="000080"/>
          <w:shd w:val="clear" w:color="auto" w:fill="FFFFFF"/>
        </w:rPr>
      </w:pPr>
      <w:r>
        <w:rPr>
          <w:rStyle w:val="Strong"/>
          <w:rFonts w:ascii="Courier New" w:hAnsi="Courier New" w:cs="Courier New"/>
          <w:color w:val="000080"/>
          <w:shd w:val="clear" w:color="auto" w:fill="FFFFFF"/>
        </w:rPr>
        <w:t>ПОТРЕБЛЕНИЯ КОММУНАЛЬНОЙ УСЛУГИ ПО ЭЛЕКТРОСНАБЖЕНИЮ</w:t>
      </w:r>
    </w:p>
    <w:p w:rsidR="003B1F9C" w:rsidRDefault="003B1F9C" w:rsidP="00B6324D">
      <w:pPr>
        <w:jc w:val="center"/>
        <w:rPr>
          <w:color w:val="000080"/>
          <w:shd w:val="clear" w:color="auto" w:fill="FFFFFF"/>
        </w:rPr>
      </w:pPr>
      <w:r>
        <w:rPr>
          <w:rStyle w:val="Strong"/>
          <w:rFonts w:ascii="Courier New" w:hAnsi="Courier New" w:cs="Courier New"/>
          <w:color w:val="000080"/>
          <w:shd w:val="clear" w:color="auto" w:fill="FFFFFF"/>
        </w:rPr>
        <w:t>НА ОБЩЕДОМОВЫЕ НУЖДЫ В МНОГОКВАРТИРНЫХ ДОМАХ</w:t>
      </w:r>
    </w:p>
    <w:p w:rsidR="003B1F9C" w:rsidRDefault="003B1F9C" w:rsidP="00B6324D">
      <w:pPr>
        <w:jc w:val="center"/>
        <w:rPr>
          <w:color w:val="000080"/>
          <w:shd w:val="clear" w:color="auto" w:fill="FFFFFF"/>
        </w:rPr>
      </w:pPr>
      <w:r>
        <w:rPr>
          <w:rStyle w:val="Strong"/>
          <w:rFonts w:ascii="Courier New" w:hAnsi="Courier New" w:cs="Courier New"/>
          <w:color w:val="000080"/>
          <w:shd w:val="clear" w:color="auto" w:fill="FFFFFF"/>
        </w:rPr>
        <w:t>НА ТЕРРИТОРИИ САНКТ-ПЕТЕРБУРГА</w:t>
      </w:r>
    </w:p>
    <w:p w:rsidR="003B1F9C" w:rsidRDefault="003B1F9C" w:rsidP="00B6324D">
      <w:pPr>
        <w:ind w:firstLine="540"/>
        <w:jc w:val="both"/>
        <w:rPr>
          <w:color w:val="000080"/>
          <w:shd w:val="clear" w:color="auto" w:fill="FFFFFF"/>
        </w:rPr>
      </w:pPr>
      <w:r>
        <w:rPr>
          <w:rFonts w:ascii="Courier New" w:hAnsi="Courier New" w:cs="Courier New"/>
          <w:color w:val="000080"/>
          <w:sz w:val="16"/>
          <w:szCs w:val="16"/>
          <w:shd w:val="clear" w:color="auto" w:fill="FFFFFF"/>
        </w:rPr>
        <w:t> </w:t>
      </w:r>
    </w:p>
    <w:p w:rsidR="003B1F9C" w:rsidRDefault="003B1F9C" w:rsidP="00B6324D">
      <w:pPr>
        <w:pStyle w:val="consplusnormal"/>
        <w:spacing w:before="0" w:beforeAutospacing="0" w:after="0" w:afterAutospacing="0"/>
        <w:jc w:val="center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  <w:t> </w:t>
      </w: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000"/>
      </w:tblPr>
      <w:tblGrid>
        <w:gridCol w:w="600"/>
        <w:gridCol w:w="5040"/>
        <w:gridCol w:w="2040"/>
        <w:gridCol w:w="1680"/>
      </w:tblGrid>
      <w:tr w:rsidR="003B1F9C" w:rsidTr="00B6324D">
        <w:trPr>
          <w:trHeight w:val="12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 N</w:t>
            </w:r>
          </w:p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п/п</w:t>
            </w:r>
          </w:p>
        </w:tc>
        <w:tc>
          <w:tcPr>
            <w:tcW w:w="5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         </w:t>
            </w:r>
            <w:r>
              <w:rPr>
                <w:rStyle w:val="apple-converted-space"/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Группы оборудования          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   </w:t>
            </w:r>
            <w:r>
              <w:rPr>
                <w:rStyle w:val="apple-converted-space"/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Единицы   </w:t>
            </w:r>
          </w:p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  </w:t>
            </w:r>
            <w:r>
              <w:rPr>
                <w:rStyle w:val="apple-converted-space"/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измерения  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Нормативы  </w:t>
            </w:r>
          </w:p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потребления</w:t>
            </w:r>
          </w:p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коммунальной</w:t>
            </w:r>
          </w:p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услуги по  </w:t>
            </w:r>
          </w:p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электро-   </w:t>
            </w:r>
          </w:p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снабжению  </w:t>
            </w:r>
          </w:p>
        </w:tc>
      </w:tr>
      <w:tr w:rsidR="003B1F9C" w:rsidTr="00B6324D">
        <w:trPr>
          <w:trHeight w:val="4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1.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Осветительные установки                </w:t>
            </w:r>
          </w:p>
        </w:tc>
        <w:tc>
          <w:tcPr>
            <w:tcW w:w="20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  <w:r>
              <w:rPr>
                <w:rStyle w:val="apple-converted-space"/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кВт.ч/кв. м </w:t>
            </w:r>
          </w:p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 общей площади</w:t>
            </w:r>
          </w:p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  <w:r>
              <w:rPr>
                <w:rStyle w:val="apple-converted-space"/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помещений,  </w:t>
            </w:r>
          </w:p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  <w:r>
              <w:rPr>
                <w:rStyle w:val="apple-converted-space"/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входящих в  </w:t>
            </w:r>
          </w:p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 состав общего</w:t>
            </w:r>
          </w:p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  <w:r>
              <w:rPr>
                <w:rStyle w:val="apple-converted-space"/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имущества в </w:t>
            </w:r>
          </w:p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многоквартирном</w:t>
            </w:r>
          </w:p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 доме, в месяц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   </w:t>
            </w:r>
            <w:r>
              <w:rPr>
                <w:rStyle w:val="apple-converted-space"/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2,83   </w:t>
            </w:r>
          </w:p>
        </w:tc>
      </w:tr>
      <w:tr w:rsidR="003B1F9C" w:rsidTr="00B6324D">
        <w:trPr>
          <w:trHeight w:val="8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2.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Силовое оборудование лифтов, включая   </w:t>
            </w:r>
          </w:p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схемы управления и сигнализации,       </w:t>
            </w:r>
          </w:p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освещение кабин лифтов и лифтовых шахт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1F9C" w:rsidRDefault="003B1F9C"/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   </w:t>
            </w:r>
            <w:r>
              <w:rPr>
                <w:rStyle w:val="apple-converted-space"/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1,89   </w:t>
            </w:r>
          </w:p>
        </w:tc>
      </w:tr>
      <w:tr w:rsidR="003B1F9C" w:rsidTr="00B6324D">
        <w:trPr>
          <w:trHeight w:val="14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3.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Системы противопожарного оборудования и</w:t>
            </w:r>
          </w:p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дымоудаления, дверные запирающие       </w:t>
            </w:r>
          </w:p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устройства, усилители телеантенн       </w:t>
            </w:r>
          </w:p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коллективного пользования, насосное    </w:t>
            </w:r>
          </w:p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оборудование холодного и горячего      </w:t>
            </w:r>
          </w:p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водоснабжения, а также системы отопления</w:t>
            </w:r>
          </w:p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и другое оборудование                 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1F9C" w:rsidRDefault="003B1F9C"/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1F9C" w:rsidRDefault="003B1F9C"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   </w:t>
            </w:r>
            <w:r>
              <w:rPr>
                <w:rStyle w:val="apple-converted-space"/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0,39   </w:t>
            </w:r>
          </w:p>
        </w:tc>
      </w:tr>
    </w:tbl>
    <w:p w:rsidR="003B1F9C" w:rsidRDefault="003B1F9C" w:rsidP="00B6324D">
      <w:pPr>
        <w:pStyle w:val="NormalWeb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  <w:t> </w:t>
      </w:r>
    </w:p>
    <w:p w:rsidR="003B1F9C" w:rsidRDefault="003B1F9C" w:rsidP="00B6324D">
      <w:pPr>
        <w:ind w:firstLine="540"/>
        <w:jc w:val="both"/>
        <w:rPr>
          <w:color w:val="000080"/>
          <w:shd w:val="clear" w:color="auto" w:fill="FFFFFF"/>
        </w:rPr>
      </w:pPr>
      <w:r>
        <w:rPr>
          <w:rFonts w:ascii="Courier New" w:hAnsi="Courier New" w:cs="Courier New"/>
          <w:color w:val="000080"/>
          <w:sz w:val="16"/>
          <w:szCs w:val="16"/>
          <w:shd w:val="clear" w:color="auto" w:fill="FFFFFF"/>
        </w:rPr>
        <w:t> </w:t>
      </w:r>
    </w:p>
    <w:p w:rsidR="003B1F9C" w:rsidRDefault="003B1F9C" w:rsidP="00B6324D">
      <w:pPr>
        <w:ind w:firstLine="540"/>
        <w:jc w:val="both"/>
        <w:rPr>
          <w:color w:val="000080"/>
          <w:shd w:val="clear" w:color="auto" w:fill="FFFFFF"/>
        </w:rPr>
      </w:pPr>
      <w:r>
        <w:rPr>
          <w:rFonts w:ascii="Courier New" w:hAnsi="Courier New" w:cs="Courier New"/>
          <w:color w:val="000080"/>
          <w:sz w:val="16"/>
          <w:szCs w:val="16"/>
          <w:shd w:val="clear" w:color="auto" w:fill="FFFFFF"/>
        </w:rPr>
        <w:t>Примечания.</w:t>
      </w:r>
    </w:p>
    <w:p w:rsidR="003B1F9C" w:rsidRDefault="003B1F9C" w:rsidP="00B6324D">
      <w:pPr>
        <w:ind w:firstLine="540"/>
        <w:jc w:val="both"/>
        <w:rPr>
          <w:color w:val="000080"/>
          <w:shd w:val="clear" w:color="auto" w:fill="FFFFFF"/>
        </w:rPr>
      </w:pPr>
      <w:r>
        <w:rPr>
          <w:rFonts w:ascii="Courier New" w:hAnsi="Courier New" w:cs="Courier New"/>
          <w:color w:val="000080"/>
          <w:sz w:val="16"/>
          <w:szCs w:val="16"/>
          <w:shd w:val="clear" w:color="auto" w:fill="FFFFFF"/>
        </w:rPr>
        <w:t>1. Нормативы потребления коммунальной услуги по электроснабжению установлены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3B1F9C" w:rsidRDefault="003B1F9C" w:rsidP="00B6324D">
      <w:pPr>
        <w:ind w:firstLine="540"/>
        <w:jc w:val="both"/>
        <w:rPr>
          <w:color w:val="000080"/>
          <w:shd w:val="clear" w:color="auto" w:fill="FFFFFF"/>
        </w:rPr>
      </w:pPr>
      <w:r>
        <w:rPr>
          <w:rFonts w:ascii="Courier New" w:hAnsi="Courier New" w:cs="Courier New"/>
          <w:color w:val="000080"/>
          <w:sz w:val="16"/>
          <w:szCs w:val="16"/>
          <w:shd w:val="clear" w:color="auto" w:fill="FFFFFF"/>
        </w:rPr>
        <w:t>2. При определении нормативов потребления коммунальной услуги по электроснабжению учтены количество комнат в квартире и высота жилых помещений.</w:t>
      </w:r>
    </w:p>
    <w:p w:rsidR="003B1F9C" w:rsidRDefault="003B1F9C" w:rsidP="00B6324D">
      <w:pPr>
        <w:ind w:firstLine="540"/>
        <w:jc w:val="both"/>
        <w:rPr>
          <w:color w:val="000080"/>
          <w:shd w:val="clear" w:color="auto" w:fill="FFFFFF"/>
        </w:rPr>
      </w:pPr>
      <w:r>
        <w:rPr>
          <w:rFonts w:ascii="Courier New" w:hAnsi="Courier New" w:cs="Courier New"/>
          <w:color w:val="000080"/>
          <w:sz w:val="16"/>
          <w:szCs w:val="16"/>
          <w:shd w:val="clear" w:color="auto" w:fill="FFFFFF"/>
        </w:rPr>
        <w:t>3. Норматив потребления коммунальной услуги по электроснабжению на общедомовые нужды систем противопожарного оборудования и дымоудаления, дверных запирающих устройств, усилителей телеантенн коллективного пользования, насосного оборудования холодного и горячего водоснабжения, а также систем отопления и другого оборудования применяется при оснащенности многоквартирного дома перечисленным оборудованием в любой комбинации.</w:t>
      </w:r>
    </w:p>
    <w:p w:rsidR="003B1F9C" w:rsidRDefault="003B1F9C" w:rsidP="00B6324D">
      <w:pPr>
        <w:ind w:firstLine="540"/>
        <w:jc w:val="both"/>
        <w:rPr>
          <w:color w:val="000080"/>
          <w:shd w:val="clear" w:color="auto" w:fill="FFFFFF"/>
        </w:rPr>
      </w:pPr>
      <w:r>
        <w:rPr>
          <w:rFonts w:ascii="Courier New" w:hAnsi="Courier New" w:cs="Courier New"/>
          <w:color w:val="000080"/>
          <w:sz w:val="16"/>
          <w:szCs w:val="16"/>
          <w:shd w:val="clear" w:color="auto" w:fill="FFFFFF"/>
        </w:rPr>
        <w:t>4. Нормативы потребления коммунальной услуги по электроснабжению распространяются на общежития и коммунальные квартиры.</w:t>
      </w:r>
    </w:p>
    <w:p w:rsidR="003B1F9C" w:rsidRDefault="003B1F9C" w:rsidP="00B6324D">
      <w:pPr>
        <w:pStyle w:val="consplusnormal"/>
        <w:spacing w:before="0" w:beforeAutospacing="0" w:after="0" w:afterAutospacing="0"/>
        <w:jc w:val="center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  <w:t> </w:t>
      </w:r>
    </w:p>
    <w:p w:rsidR="003B1F9C" w:rsidRDefault="003B1F9C" w:rsidP="00B6324D">
      <w:pPr>
        <w:pStyle w:val="consplusnormal"/>
        <w:spacing w:before="0" w:beforeAutospacing="0" w:after="0" w:afterAutospacing="0"/>
        <w:jc w:val="center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  <w:t> </w:t>
      </w:r>
    </w:p>
    <w:p w:rsidR="003B1F9C" w:rsidRDefault="003B1F9C" w:rsidP="00B6324D">
      <w:pPr>
        <w:pStyle w:val="consplusnormal"/>
        <w:spacing w:before="0" w:beforeAutospacing="0" w:after="0" w:afterAutospacing="0"/>
        <w:jc w:val="center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  <w:t> </w:t>
      </w:r>
    </w:p>
    <w:p w:rsidR="003B1F9C" w:rsidRDefault="003B1F9C" w:rsidP="00B6324D">
      <w:pPr>
        <w:pStyle w:val="consplusnormal"/>
        <w:spacing w:before="0" w:beforeAutospacing="0" w:after="0" w:afterAutospacing="0"/>
        <w:jc w:val="center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  <w:t> </w:t>
      </w:r>
    </w:p>
    <w:p w:rsidR="003B1F9C" w:rsidRDefault="003B1F9C" w:rsidP="00B6324D">
      <w:pPr>
        <w:pStyle w:val="consplusnormal"/>
        <w:spacing w:before="0" w:beforeAutospacing="0" w:after="0" w:afterAutospacing="0"/>
        <w:jc w:val="center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  <w:t> </w:t>
      </w:r>
    </w:p>
    <w:p w:rsidR="003B1F9C" w:rsidRDefault="003B1F9C" w:rsidP="00B6324D">
      <w:pPr>
        <w:pStyle w:val="consplusnormal"/>
        <w:spacing w:before="0" w:beforeAutospacing="0" w:after="0" w:afterAutospacing="0"/>
        <w:jc w:val="center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  <w:t> </w:t>
      </w:r>
    </w:p>
    <w:p w:rsidR="003B1F9C" w:rsidRDefault="003B1F9C" w:rsidP="00B6324D">
      <w:pPr>
        <w:pStyle w:val="consplusnormal"/>
        <w:spacing w:before="0" w:beforeAutospacing="0" w:after="0" w:afterAutospacing="0"/>
        <w:jc w:val="center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</w:p>
    <w:p w:rsidR="003B1F9C" w:rsidRDefault="003B1F9C" w:rsidP="00B6324D">
      <w:pPr>
        <w:pStyle w:val="consplusnormal"/>
        <w:spacing w:before="0" w:beforeAutospacing="0" w:after="0" w:afterAutospacing="0"/>
        <w:jc w:val="center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</w:p>
    <w:p w:rsidR="003B1F9C" w:rsidRDefault="003B1F9C" w:rsidP="00B6324D">
      <w:pPr>
        <w:pStyle w:val="consplusnormal"/>
        <w:spacing w:before="0" w:beforeAutospacing="0" w:after="0" w:afterAutospacing="0"/>
        <w:jc w:val="center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</w:p>
    <w:p w:rsidR="003B1F9C" w:rsidRDefault="003B1F9C" w:rsidP="00B6324D">
      <w:pPr>
        <w:pStyle w:val="consplusnormal"/>
        <w:spacing w:before="0" w:beforeAutospacing="0" w:after="0" w:afterAutospacing="0"/>
        <w:jc w:val="center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</w:p>
    <w:p w:rsidR="003B1F9C" w:rsidRDefault="003B1F9C" w:rsidP="00B6324D">
      <w:pPr>
        <w:pStyle w:val="consplusnormal"/>
        <w:spacing w:before="0" w:beforeAutospacing="0" w:after="0" w:afterAutospacing="0"/>
        <w:jc w:val="center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</w:p>
    <w:p w:rsidR="003B1F9C" w:rsidRDefault="003B1F9C" w:rsidP="00B6324D">
      <w:pPr>
        <w:pStyle w:val="consplusnormal"/>
        <w:spacing w:before="0" w:beforeAutospacing="0" w:after="0" w:afterAutospacing="0"/>
        <w:jc w:val="center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</w:p>
    <w:p w:rsidR="003B1F9C" w:rsidRDefault="003B1F9C" w:rsidP="00B6324D">
      <w:pPr>
        <w:pStyle w:val="consplusnormal"/>
        <w:spacing w:before="0" w:beforeAutospacing="0" w:after="0" w:afterAutospacing="0"/>
        <w:jc w:val="center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</w:p>
    <w:p w:rsidR="003B1F9C" w:rsidRDefault="003B1F9C" w:rsidP="00B6324D">
      <w:pPr>
        <w:pStyle w:val="consplusnormal"/>
        <w:spacing w:before="0" w:beforeAutospacing="0" w:after="0" w:afterAutospacing="0"/>
        <w:jc w:val="center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</w:p>
    <w:p w:rsidR="003B1F9C" w:rsidRDefault="003B1F9C" w:rsidP="00B6324D">
      <w:pPr>
        <w:pStyle w:val="consplusnormal"/>
        <w:spacing w:before="0" w:beforeAutospacing="0" w:after="0" w:afterAutospacing="0"/>
        <w:jc w:val="center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  <w:t> </w:t>
      </w:r>
    </w:p>
    <w:p w:rsidR="003B1F9C" w:rsidRDefault="003B1F9C" w:rsidP="00B6324D">
      <w:pPr>
        <w:pStyle w:val="consplusnormal"/>
        <w:spacing w:before="0" w:beforeAutospacing="0" w:after="0" w:afterAutospacing="0"/>
        <w:jc w:val="center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Style w:val="Strong"/>
          <w:rFonts w:ascii="Courier New" w:hAnsi="Courier New" w:cs="Courier New"/>
          <w:color w:val="000080"/>
          <w:shd w:val="clear" w:color="auto" w:fill="FFFFFF"/>
        </w:rPr>
        <w:t>ПРАВИТЕЛЬСТВО САНКТ-ПЕТЕРБУРГА</w:t>
      </w:r>
    </w:p>
    <w:p w:rsidR="003B1F9C" w:rsidRDefault="003B1F9C" w:rsidP="00B6324D">
      <w:pPr>
        <w:pStyle w:val="consplusnormal"/>
        <w:spacing w:before="0" w:beforeAutospacing="0" w:after="0" w:afterAutospacing="0"/>
        <w:jc w:val="center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Style w:val="Strong"/>
          <w:rFonts w:ascii="Courier New" w:hAnsi="Courier New" w:cs="Courier New"/>
          <w:color w:val="000080"/>
          <w:shd w:val="clear" w:color="auto" w:fill="FFFFFF"/>
        </w:rPr>
        <w:t> </w:t>
      </w:r>
    </w:p>
    <w:p w:rsidR="003B1F9C" w:rsidRDefault="003B1F9C" w:rsidP="00B6324D">
      <w:pPr>
        <w:pStyle w:val="consplusnormal"/>
        <w:spacing w:before="0" w:beforeAutospacing="0" w:after="0" w:afterAutospacing="0"/>
        <w:jc w:val="center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Style w:val="Strong"/>
          <w:rFonts w:ascii="Courier New" w:hAnsi="Courier New" w:cs="Courier New"/>
          <w:color w:val="000080"/>
          <w:shd w:val="clear" w:color="auto" w:fill="FFFFFF"/>
        </w:rPr>
        <w:t>КОМИТЕТ ПО ТАРИФАМ САНКТ-ПЕТЕРБУРГА</w:t>
      </w:r>
    </w:p>
    <w:p w:rsidR="003B1F9C" w:rsidRDefault="003B1F9C" w:rsidP="00B6324D">
      <w:pPr>
        <w:pStyle w:val="consplusnormal"/>
        <w:spacing w:before="0" w:beforeAutospacing="0" w:after="0" w:afterAutospacing="0"/>
        <w:jc w:val="center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Style w:val="Strong"/>
          <w:rFonts w:ascii="Courier New" w:hAnsi="Courier New" w:cs="Courier New"/>
          <w:color w:val="000080"/>
          <w:shd w:val="clear" w:color="auto" w:fill="FFFFFF"/>
        </w:rPr>
        <w:t> </w:t>
      </w:r>
    </w:p>
    <w:p w:rsidR="003B1F9C" w:rsidRDefault="003B1F9C" w:rsidP="00B6324D">
      <w:pPr>
        <w:pStyle w:val="consplusnormal"/>
        <w:spacing w:before="0" w:beforeAutospacing="0" w:after="0" w:afterAutospacing="0"/>
        <w:jc w:val="center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Style w:val="Strong"/>
          <w:rFonts w:ascii="Courier New" w:hAnsi="Courier New" w:cs="Courier New"/>
          <w:color w:val="000080"/>
          <w:shd w:val="clear" w:color="auto" w:fill="FFFFFF"/>
        </w:rPr>
        <w:t>РАСПОРЯЖЕНИЕ</w:t>
      </w:r>
    </w:p>
    <w:p w:rsidR="003B1F9C" w:rsidRDefault="003B1F9C" w:rsidP="00B6324D">
      <w:pPr>
        <w:pStyle w:val="consplusnormal"/>
        <w:spacing w:before="0" w:beforeAutospacing="0" w:after="0" w:afterAutospacing="0"/>
        <w:jc w:val="center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Style w:val="Strong"/>
          <w:rFonts w:ascii="Courier New" w:hAnsi="Courier New" w:cs="Courier New"/>
          <w:color w:val="000080"/>
          <w:shd w:val="clear" w:color="auto" w:fill="FFFFFF"/>
        </w:rPr>
        <w:t>от 29 декабря 2014 г. N 620-р</w:t>
      </w:r>
    </w:p>
    <w:p w:rsidR="003B1F9C" w:rsidRDefault="003B1F9C" w:rsidP="00B6324D">
      <w:pPr>
        <w:pStyle w:val="consplusnormal"/>
        <w:spacing w:before="0" w:beforeAutospacing="0" w:after="0" w:afterAutospacing="0"/>
        <w:jc w:val="center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Style w:val="Strong"/>
          <w:rFonts w:ascii="Courier New" w:hAnsi="Courier New" w:cs="Courier New"/>
          <w:color w:val="000080"/>
          <w:shd w:val="clear" w:color="auto" w:fill="FFFFFF"/>
        </w:rPr>
        <w:t> </w:t>
      </w:r>
    </w:p>
    <w:p w:rsidR="003B1F9C" w:rsidRDefault="003B1F9C" w:rsidP="00B6324D">
      <w:pPr>
        <w:pStyle w:val="consplusnormal"/>
        <w:spacing w:before="0" w:beforeAutospacing="0" w:after="0" w:afterAutospacing="0"/>
        <w:jc w:val="center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Style w:val="Strong"/>
          <w:rFonts w:ascii="Courier New" w:hAnsi="Courier New" w:cs="Courier New"/>
          <w:color w:val="000080"/>
          <w:shd w:val="clear" w:color="auto" w:fill="FFFFFF"/>
        </w:rPr>
        <w:t>О ВНЕСЕНИИ ИЗМЕНЕНИЙ В РАСПОРЯЖЕНИЕ КОМИТЕТА ПО ТАРИФАМ</w:t>
      </w:r>
    </w:p>
    <w:p w:rsidR="003B1F9C" w:rsidRDefault="003B1F9C" w:rsidP="00B6324D">
      <w:pPr>
        <w:pStyle w:val="consplusnormal"/>
        <w:spacing w:before="0" w:beforeAutospacing="0" w:after="0" w:afterAutospacing="0"/>
        <w:jc w:val="center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Style w:val="Strong"/>
          <w:rFonts w:ascii="Courier New" w:hAnsi="Courier New" w:cs="Courier New"/>
          <w:color w:val="000080"/>
          <w:shd w:val="clear" w:color="auto" w:fill="FFFFFF"/>
        </w:rPr>
        <w:t>САНКТ-ПЕТЕРБУРГА ОТ 22.08.2012 N 250-Р</w:t>
      </w:r>
    </w:p>
    <w:p w:rsidR="003B1F9C" w:rsidRDefault="003B1F9C" w:rsidP="00B6324D">
      <w:pPr>
        <w:pStyle w:val="consplusnormal"/>
        <w:spacing w:before="0" w:beforeAutospacing="0" w:after="0" w:afterAutospacing="0"/>
        <w:jc w:val="center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00"/>
          <w:shd w:val="clear" w:color="auto" w:fill="FFFFFF"/>
        </w:rPr>
        <w:t> </w:t>
      </w:r>
    </w:p>
    <w:p w:rsidR="003B1F9C" w:rsidRDefault="003B1F9C" w:rsidP="00B6324D">
      <w:pPr>
        <w:pStyle w:val="consplusnormal"/>
        <w:spacing w:before="0" w:beforeAutospacing="0" w:after="0" w:afterAutospacing="0"/>
        <w:ind w:firstLine="540"/>
        <w:jc w:val="both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  <w:t>В соответствии с</w:t>
      </w:r>
      <w:r>
        <w:rPr>
          <w:rStyle w:val="apple-converted-space"/>
          <w:rFonts w:ascii="Courier New" w:hAnsi="Courier New" w:cs="Courier New"/>
          <w:color w:val="000080"/>
          <w:sz w:val="20"/>
          <w:szCs w:val="20"/>
          <w:shd w:val="clear" w:color="auto" w:fill="FFFFFF"/>
        </w:rPr>
        <w:t> </w:t>
      </w:r>
      <w:r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  <w:t>постановлением</w:t>
      </w:r>
      <w:r>
        <w:rPr>
          <w:rStyle w:val="apple-converted-space"/>
          <w:rFonts w:ascii="Courier New" w:hAnsi="Courier New" w:cs="Courier New"/>
          <w:color w:val="000080"/>
          <w:sz w:val="20"/>
          <w:szCs w:val="20"/>
          <w:shd w:val="clear" w:color="auto" w:fill="FFFFFF"/>
        </w:rPr>
        <w:t> </w:t>
      </w:r>
      <w:r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  <w:t>Правительства Российской Федерации от 17.12.2014 N 1380 "О вопросах установления и определения нормативов потребления коммунальных услуг",</w:t>
      </w:r>
      <w:r>
        <w:rPr>
          <w:rStyle w:val="apple-converted-space"/>
          <w:rFonts w:ascii="Courier New" w:hAnsi="Courier New" w:cs="Courier New"/>
          <w:color w:val="000080"/>
          <w:sz w:val="20"/>
          <w:szCs w:val="20"/>
          <w:shd w:val="clear" w:color="auto" w:fill="FFFFFF"/>
        </w:rPr>
        <w:t> </w:t>
      </w:r>
      <w:r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  <w:t>постановлением</w:t>
      </w:r>
      <w:r>
        <w:rPr>
          <w:rStyle w:val="apple-converted-space"/>
          <w:rFonts w:ascii="Courier New" w:hAnsi="Courier New" w:cs="Courier New"/>
          <w:color w:val="000080"/>
          <w:sz w:val="20"/>
          <w:szCs w:val="20"/>
          <w:shd w:val="clear" w:color="auto" w:fill="FFFFFF"/>
        </w:rPr>
        <w:t> </w:t>
      </w:r>
      <w:r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  <w:t>Правительства Санкт-Петербурга от 13.09.2005 N 1346 "О Комитете по тарифам Санкт-Петербурга" и на основании протокола заседания правления Комитета по тарифам Санкт-Петербурга от 29.12.2014 N 1498:</w:t>
      </w:r>
    </w:p>
    <w:p w:rsidR="003B1F9C" w:rsidRDefault="003B1F9C" w:rsidP="00B6324D">
      <w:pPr>
        <w:pStyle w:val="consplusnormal"/>
        <w:spacing w:before="0" w:beforeAutospacing="0" w:after="0" w:afterAutospacing="0"/>
        <w:ind w:firstLine="540"/>
        <w:jc w:val="both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  <w:t>1. Внести в</w:t>
      </w:r>
      <w:r>
        <w:rPr>
          <w:rStyle w:val="apple-converted-space"/>
          <w:rFonts w:ascii="Courier New" w:hAnsi="Courier New" w:cs="Courier New"/>
          <w:color w:val="000080"/>
          <w:sz w:val="20"/>
          <w:szCs w:val="20"/>
          <w:shd w:val="clear" w:color="auto" w:fill="FFFFFF"/>
        </w:rPr>
        <w:t> </w:t>
      </w:r>
      <w:r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  <w:t>распоряжение</w:t>
      </w:r>
      <w:r>
        <w:rPr>
          <w:rStyle w:val="apple-converted-space"/>
          <w:rFonts w:ascii="Courier New" w:hAnsi="Courier New" w:cs="Courier New"/>
          <w:color w:val="000080"/>
          <w:sz w:val="20"/>
          <w:szCs w:val="20"/>
          <w:shd w:val="clear" w:color="auto" w:fill="FFFFFF"/>
        </w:rPr>
        <w:t> </w:t>
      </w:r>
      <w:r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  <w:t>Комитета по тарифам Санкт-Петербурга от 22.08.2012 N 250-р "Об установлении нормативов потребления коммунальных услуг на территории Санкт-Петербурга" следующие изменения:</w:t>
      </w:r>
    </w:p>
    <w:p w:rsidR="003B1F9C" w:rsidRDefault="003B1F9C" w:rsidP="00B6324D">
      <w:pPr>
        <w:pStyle w:val="consplusnormal"/>
        <w:spacing w:before="0" w:beforeAutospacing="0" w:after="0" w:afterAutospacing="0"/>
        <w:ind w:firstLine="540"/>
        <w:jc w:val="both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  <w:t>1.1. Дополнить</w:t>
      </w:r>
      <w:r>
        <w:rPr>
          <w:rStyle w:val="apple-converted-space"/>
          <w:rFonts w:ascii="Courier New" w:hAnsi="Courier New" w:cs="Courier New"/>
          <w:color w:val="000080"/>
          <w:sz w:val="20"/>
          <w:szCs w:val="20"/>
          <w:shd w:val="clear" w:color="auto" w:fill="FFFFFF"/>
        </w:rPr>
        <w:t> </w:t>
      </w:r>
      <w:hyperlink r:id="rId14" w:tooltip="Распоряжение Комитета по тарифам Санкт-Петербурга от 22.08.2012 N 250-р (ред. от 27.05.2013) &quot;Об установлении нормативов потребления коммунальных услуг на территории Санкт-Петербурга&quot;{КонсультантПлюс}" w:history="1">
        <w:r>
          <w:rPr>
            <w:rStyle w:val="Hyperlink"/>
            <w:rFonts w:ascii="Courier New" w:hAnsi="Courier New" w:cs="Courier New"/>
            <w:color w:val="000080"/>
            <w:sz w:val="20"/>
            <w:szCs w:val="20"/>
            <w:u w:val="none"/>
            <w:shd w:val="clear" w:color="auto" w:fill="FFFFFF"/>
          </w:rPr>
          <w:t>распоряжение</w:t>
        </w:r>
      </w:hyperlink>
      <w:r>
        <w:rPr>
          <w:rStyle w:val="apple-converted-space"/>
          <w:rFonts w:ascii="Courier New" w:hAnsi="Courier New" w:cs="Courier New"/>
          <w:color w:val="000080"/>
          <w:sz w:val="20"/>
          <w:szCs w:val="20"/>
          <w:shd w:val="clear" w:color="auto" w:fill="FFFFFF"/>
        </w:rPr>
        <w:t> </w:t>
      </w:r>
      <w:r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  <w:t>пунктами 8, 9 следующего содержания:</w:t>
      </w:r>
    </w:p>
    <w:p w:rsidR="003B1F9C" w:rsidRDefault="003B1F9C" w:rsidP="00B6324D">
      <w:pPr>
        <w:pStyle w:val="consplusnormal"/>
        <w:spacing w:before="0" w:beforeAutospacing="0" w:after="0" w:afterAutospacing="0"/>
        <w:ind w:firstLine="540"/>
        <w:jc w:val="both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  <w:t>"8. Утвердить нормативы потребления коммунальных услуг с учетом повышающих коэффициентов при наличии технической возможности установки коллективных (общедомовых), индивидуальных или общих (квартирных) приборов учета согласно приложениям N 1.1, 2.1, 3.1, 3.2, 3.3, 4.1, 5.1, 6.1, 6.2, 6.3, 7.1, 7.2, 7.3, 7.4, 7.5, 8.1.</w:t>
      </w:r>
    </w:p>
    <w:p w:rsidR="003B1F9C" w:rsidRDefault="003B1F9C" w:rsidP="00B6324D">
      <w:pPr>
        <w:pStyle w:val="consplusnormal"/>
        <w:spacing w:before="0" w:beforeAutospacing="0" w:after="0" w:afterAutospacing="0"/>
        <w:ind w:firstLine="540"/>
        <w:jc w:val="both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  <w:t>9. Нормативы потребления коммунальных услуг, утвержденные пунктами 1 - 5 настоящего распоряжения, должны применяться только в случае отсутствия технической возможности установки коллективных (общедомовых), индивидуальных или общих (квартирных) приборов учета".</w:t>
      </w:r>
    </w:p>
    <w:p w:rsidR="003B1F9C" w:rsidRDefault="003B1F9C" w:rsidP="00B6324D">
      <w:pPr>
        <w:pStyle w:val="consplusnormal"/>
        <w:spacing w:before="0" w:beforeAutospacing="0" w:after="0" w:afterAutospacing="0"/>
        <w:ind w:firstLine="540"/>
        <w:jc w:val="both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  <w:t>1.2. Дополнить</w:t>
      </w:r>
      <w:r>
        <w:rPr>
          <w:rStyle w:val="apple-converted-space"/>
          <w:rFonts w:ascii="Courier New" w:hAnsi="Courier New" w:cs="Courier New"/>
          <w:color w:val="000080"/>
          <w:sz w:val="20"/>
          <w:szCs w:val="20"/>
          <w:shd w:val="clear" w:color="auto" w:fill="FFFFFF"/>
        </w:rPr>
        <w:t> </w:t>
      </w:r>
      <w:r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  <w:t>распоряжение</w:t>
      </w:r>
      <w:r>
        <w:rPr>
          <w:rStyle w:val="apple-converted-space"/>
          <w:rFonts w:ascii="Courier New" w:hAnsi="Courier New" w:cs="Courier New"/>
          <w:color w:val="000080"/>
          <w:sz w:val="20"/>
          <w:szCs w:val="20"/>
          <w:shd w:val="clear" w:color="auto" w:fill="FFFFFF"/>
        </w:rPr>
        <w:t> </w:t>
      </w:r>
      <w:r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  <w:t>приложениями N 1.1, 2.1, 3.1, 3.2, 3.3, 4.1, 5.1, 6.1, 6.2, 6.3, 7.1, 7.2, 7.3, 7.4, 7.5, 8.1 в редакции согласно</w:t>
      </w:r>
      <w:r>
        <w:rPr>
          <w:rStyle w:val="apple-converted-space"/>
          <w:rFonts w:ascii="Courier New" w:hAnsi="Courier New" w:cs="Courier New"/>
          <w:color w:val="000080"/>
          <w:sz w:val="20"/>
          <w:szCs w:val="20"/>
          <w:shd w:val="clear" w:color="auto" w:fill="FFFFFF"/>
        </w:rPr>
        <w:t> </w:t>
      </w:r>
      <w:r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  <w:t>приложениям 1</w:t>
      </w:r>
      <w:r>
        <w:rPr>
          <w:rStyle w:val="apple-converted-space"/>
          <w:rFonts w:ascii="Courier New" w:hAnsi="Courier New" w:cs="Courier New"/>
          <w:color w:val="000080"/>
          <w:sz w:val="20"/>
          <w:szCs w:val="20"/>
          <w:shd w:val="clear" w:color="auto" w:fill="FFFFFF"/>
        </w:rPr>
        <w:t> </w:t>
      </w:r>
      <w:r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  <w:t>-</w:t>
      </w:r>
      <w:r>
        <w:rPr>
          <w:rStyle w:val="apple-converted-space"/>
          <w:rFonts w:ascii="Courier New" w:hAnsi="Courier New" w:cs="Courier New"/>
          <w:color w:val="000080"/>
          <w:sz w:val="20"/>
          <w:szCs w:val="20"/>
          <w:shd w:val="clear" w:color="auto" w:fill="FFFFFF"/>
        </w:rPr>
        <w:t> </w:t>
      </w:r>
      <w:r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  <w:t>16</w:t>
      </w:r>
      <w:r>
        <w:rPr>
          <w:rStyle w:val="apple-converted-space"/>
          <w:rFonts w:ascii="Courier New" w:hAnsi="Courier New" w:cs="Courier New"/>
          <w:color w:val="000080"/>
          <w:sz w:val="20"/>
          <w:szCs w:val="20"/>
          <w:shd w:val="clear" w:color="auto" w:fill="FFFFFF"/>
        </w:rPr>
        <w:t> </w:t>
      </w:r>
      <w:r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  <w:t>к настоящему распоряжению соответственно.</w:t>
      </w:r>
    </w:p>
    <w:p w:rsidR="003B1F9C" w:rsidRDefault="003B1F9C" w:rsidP="00B6324D">
      <w:pPr>
        <w:pStyle w:val="consplusnormal"/>
        <w:spacing w:before="0" w:beforeAutospacing="0" w:after="0" w:afterAutospacing="0"/>
        <w:ind w:firstLine="540"/>
        <w:jc w:val="both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  <w:t>1.3.</w:t>
      </w:r>
      <w:r>
        <w:rPr>
          <w:rStyle w:val="apple-converted-space"/>
          <w:rFonts w:ascii="Courier New" w:hAnsi="Courier New" w:cs="Courier New"/>
          <w:color w:val="000080"/>
          <w:sz w:val="20"/>
          <w:szCs w:val="20"/>
          <w:shd w:val="clear" w:color="auto" w:fill="FFFFFF"/>
        </w:rPr>
        <w:t> </w:t>
      </w:r>
      <w:r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  <w:t>Пункты 8</w:t>
      </w:r>
      <w:r>
        <w:rPr>
          <w:rStyle w:val="apple-converted-space"/>
          <w:rFonts w:ascii="Courier New" w:hAnsi="Courier New" w:cs="Courier New"/>
          <w:color w:val="000080"/>
          <w:sz w:val="20"/>
          <w:szCs w:val="20"/>
          <w:shd w:val="clear" w:color="auto" w:fill="FFFFFF"/>
        </w:rPr>
        <w:t> </w:t>
      </w:r>
      <w:r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  <w:t>-</w:t>
      </w:r>
      <w:r>
        <w:rPr>
          <w:rStyle w:val="apple-converted-space"/>
          <w:rFonts w:ascii="Courier New" w:hAnsi="Courier New" w:cs="Courier New"/>
          <w:color w:val="000080"/>
          <w:sz w:val="20"/>
          <w:szCs w:val="20"/>
          <w:shd w:val="clear" w:color="auto" w:fill="FFFFFF"/>
        </w:rPr>
        <w:t> </w:t>
      </w:r>
      <w:r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  <w:t>10</w:t>
      </w:r>
      <w:r>
        <w:rPr>
          <w:rStyle w:val="apple-converted-space"/>
          <w:rFonts w:ascii="Courier New" w:hAnsi="Courier New" w:cs="Courier New"/>
          <w:color w:val="000080"/>
          <w:sz w:val="20"/>
          <w:szCs w:val="20"/>
          <w:shd w:val="clear" w:color="auto" w:fill="FFFFFF"/>
        </w:rPr>
        <w:t> </w:t>
      </w:r>
      <w:r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  <w:t>распоряжения считать соответственно пунктами 10 - 12.</w:t>
      </w:r>
    </w:p>
    <w:p w:rsidR="003B1F9C" w:rsidRDefault="003B1F9C" w:rsidP="00B6324D">
      <w:pPr>
        <w:pStyle w:val="consplusnormal"/>
        <w:spacing w:before="0" w:beforeAutospacing="0" w:after="0" w:afterAutospacing="0"/>
        <w:ind w:firstLine="540"/>
        <w:jc w:val="both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  <w:t>2. Распоряжение вступает в силу с 01.01.2015, но не ранее дня его официального опубликования.</w:t>
      </w:r>
    </w:p>
    <w:p w:rsidR="003B1F9C" w:rsidRDefault="003B1F9C" w:rsidP="00B6324D">
      <w:pPr>
        <w:pStyle w:val="consplusnormal"/>
        <w:spacing w:before="0" w:beforeAutospacing="0" w:after="0" w:afterAutospacing="0"/>
        <w:ind w:firstLine="540"/>
        <w:jc w:val="both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  <w:t> </w:t>
      </w:r>
    </w:p>
    <w:p w:rsidR="003B1F9C" w:rsidRDefault="003B1F9C" w:rsidP="00B6324D">
      <w:pPr>
        <w:pStyle w:val="consplusnormal"/>
        <w:spacing w:before="0" w:beforeAutospacing="0" w:after="0" w:afterAutospacing="0"/>
        <w:jc w:val="right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  <w:t>Председатель</w:t>
      </w:r>
    </w:p>
    <w:p w:rsidR="003B1F9C" w:rsidRDefault="003B1F9C" w:rsidP="00B6324D">
      <w:pPr>
        <w:pStyle w:val="consplusnormal"/>
        <w:spacing w:before="0" w:beforeAutospacing="0" w:after="0" w:afterAutospacing="0"/>
        <w:jc w:val="right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  <w:t>Комитета по тарифам</w:t>
      </w:r>
    </w:p>
    <w:p w:rsidR="003B1F9C" w:rsidRDefault="003B1F9C" w:rsidP="00B6324D">
      <w:pPr>
        <w:pStyle w:val="consplusnormal"/>
        <w:spacing w:before="0" w:beforeAutospacing="0" w:after="0" w:afterAutospacing="0"/>
        <w:jc w:val="right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  <w:t>Санкт-Петербурга</w:t>
      </w:r>
    </w:p>
    <w:p w:rsidR="003B1F9C" w:rsidRDefault="003B1F9C" w:rsidP="00B6324D">
      <w:pPr>
        <w:pStyle w:val="consplusnormal"/>
        <w:spacing w:before="0" w:beforeAutospacing="0" w:after="0" w:afterAutospacing="0"/>
        <w:jc w:val="right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  <w:t>Д.В.Коптин</w:t>
      </w:r>
    </w:p>
    <w:p w:rsidR="003B1F9C" w:rsidRDefault="003B1F9C" w:rsidP="00B6324D">
      <w:pPr>
        <w:pStyle w:val="consplusnormal"/>
        <w:spacing w:before="0" w:beforeAutospacing="0" w:after="0" w:afterAutospacing="0"/>
        <w:jc w:val="right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hd w:val="clear" w:color="auto" w:fill="FFFFFF"/>
        </w:rPr>
        <w:t> </w:t>
      </w:r>
    </w:p>
    <w:p w:rsidR="003B1F9C" w:rsidRDefault="003B1F9C" w:rsidP="00B6324D">
      <w:pPr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  <w:pict>
          <v:rect id="_x0000_i1025" style="width:0;height:1.5pt" o:hralign="center" o:hrstd="t" o:hr="t" fillcolor="#aca899" stroked="f"/>
        </w:pict>
      </w:r>
    </w:p>
    <w:p w:rsidR="003B1F9C" w:rsidRDefault="003B1F9C" w:rsidP="00B6324D">
      <w:pPr>
        <w:pStyle w:val="consplusnormal"/>
        <w:spacing w:before="0" w:beforeAutospacing="0" w:after="0" w:afterAutospacing="0"/>
        <w:jc w:val="right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  <w:t>ПРИЛОЖЕНИЕ 1</w:t>
      </w:r>
    </w:p>
    <w:p w:rsidR="003B1F9C" w:rsidRDefault="003B1F9C" w:rsidP="00B6324D">
      <w:pPr>
        <w:pStyle w:val="consplusnormal"/>
        <w:spacing w:before="0" w:beforeAutospacing="0" w:after="0" w:afterAutospacing="0"/>
        <w:jc w:val="right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  <w:t>к распоряжению</w:t>
      </w:r>
    </w:p>
    <w:p w:rsidR="003B1F9C" w:rsidRDefault="003B1F9C" w:rsidP="00B6324D">
      <w:pPr>
        <w:pStyle w:val="consplusnormal"/>
        <w:spacing w:before="0" w:beforeAutospacing="0" w:after="0" w:afterAutospacing="0"/>
        <w:jc w:val="right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  <w:t>Комитета по тарифам</w:t>
      </w:r>
    </w:p>
    <w:p w:rsidR="003B1F9C" w:rsidRDefault="003B1F9C" w:rsidP="00B6324D">
      <w:pPr>
        <w:pStyle w:val="consplusnormal"/>
        <w:spacing w:before="0" w:beforeAutospacing="0" w:after="0" w:afterAutospacing="0"/>
        <w:jc w:val="right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  <w:t>Санкт-Петербурга</w:t>
      </w:r>
    </w:p>
    <w:p w:rsidR="003B1F9C" w:rsidRDefault="003B1F9C" w:rsidP="00B6324D">
      <w:pPr>
        <w:pStyle w:val="consplusnormal"/>
        <w:spacing w:before="0" w:beforeAutospacing="0" w:after="0" w:afterAutospacing="0"/>
        <w:jc w:val="right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  <w:t>от 29.12.2014 N 620-р</w:t>
      </w:r>
    </w:p>
    <w:p w:rsidR="003B1F9C" w:rsidRDefault="003B1F9C" w:rsidP="00B6324D">
      <w:pPr>
        <w:pStyle w:val="consplusnormal"/>
        <w:spacing w:before="0" w:beforeAutospacing="0" w:after="0" w:afterAutospacing="0"/>
        <w:jc w:val="center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hd w:val="clear" w:color="auto" w:fill="FFFFFF"/>
        </w:rPr>
        <w:t> </w:t>
      </w:r>
    </w:p>
    <w:p w:rsidR="003B1F9C" w:rsidRDefault="003B1F9C" w:rsidP="00B6324D">
      <w:pPr>
        <w:pStyle w:val="consplusnormal"/>
        <w:spacing w:before="0" w:beforeAutospacing="0" w:after="0" w:afterAutospacing="0"/>
        <w:jc w:val="center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hd w:val="clear" w:color="auto" w:fill="FFFFFF"/>
        </w:rPr>
        <w:t> </w:t>
      </w:r>
    </w:p>
    <w:p w:rsidR="003B1F9C" w:rsidRDefault="003B1F9C" w:rsidP="00B6324D">
      <w:pPr>
        <w:pStyle w:val="consplusnormal"/>
        <w:spacing w:before="0" w:beforeAutospacing="0" w:after="0" w:afterAutospacing="0"/>
        <w:jc w:val="center"/>
        <w:rPr>
          <w:rFonts w:ascii="Courier New" w:hAnsi="Courier New" w:cs="Courier New"/>
          <w:sz w:val="28"/>
          <w:szCs w:val="28"/>
          <w:shd w:val="clear" w:color="auto" w:fill="FFFFFF"/>
        </w:rPr>
      </w:pPr>
      <w:r>
        <w:rPr>
          <w:rStyle w:val="Strong"/>
          <w:rFonts w:ascii="Courier New" w:hAnsi="Courier New" w:cs="Courier New"/>
          <w:color w:val="000080"/>
          <w:sz w:val="28"/>
          <w:szCs w:val="28"/>
          <w:shd w:val="clear" w:color="auto" w:fill="FFFFFF"/>
        </w:rPr>
        <w:t>НОРМАТИВЫ</w:t>
      </w:r>
    </w:p>
    <w:p w:rsidR="003B1F9C" w:rsidRDefault="003B1F9C" w:rsidP="00B6324D">
      <w:pPr>
        <w:pStyle w:val="consplusnormal"/>
        <w:spacing w:before="0" w:beforeAutospacing="0" w:after="0" w:afterAutospacing="0"/>
        <w:jc w:val="center"/>
        <w:rPr>
          <w:rFonts w:ascii="Courier New" w:hAnsi="Courier New" w:cs="Courier New"/>
          <w:sz w:val="28"/>
          <w:szCs w:val="28"/>
          <w:shd w:val="clear" w:color="auto" w:fill="FFFFFF"/>
        </w:rPr>
      </w:pPr>
      <w:r>
        <w:rPr>
          <w:rStyle w:val="Strong"/>
          <w:rFonts w:ascii="Courier New" w:hAnsi="Courier New" w:cs="Courier New"/>
          <w:color w:val="000080"/>
          <w:sz w:val="28"/>
          <w:szCs w:val="28"/>
          <w:shd w:val="clear" w:color="auto" w:fill="FFFFFF"/>
        </w:rPr>
        <w:t>ПОТРЕБЛЕНИЯ КОММУНАЛЬНОЙ УСЛУГИ ПО ОТОПЛЕНИЮ</w:t>
      </w:r>
    </w:p>
    <w:p w:rsidR="003B1F9C" w:rsidRDefault="003B1F9C" w:rsidP="00B6324D">
      <w:pPr>
        <w:pStyle w:val="consplusnormal"/>
        <w:spacing w:before="0" w:beforeAutospacing="0" w:after="0" w:afterAutospacing="0"/>
        <w:jc w:val="center"/>
        <w:rPr>
          <w:rFonts w:ascii="Courier New" w:hAnsi="Courier New" w:cs="Courier New"/>
          <w:sz w:val="28"/>
          <w:szCs w:val="28"/>
          <w:shd w:val="clear" w:color="auto" w:fill="FFFFFF"/>
        </w:rPr>
      </w:pPr>
      <w:r>
        <w:rPr>
          <w:rStyle w:val="Strong"/>
          <w:rFonts w:ascii="Courier New" w:hAnsi="Courier New" w:cs="Courier New"/>
          <w:color w:val="000080"/>
          <w:sz w:val="28"/>
          <w:szCs w:val="28"/>
          <w:shd w:val="clear" w:color="auto" w:fill="FFFFFF"/>
        </w:rPr>
        <w:t>В ЖИЛЫХ ПОМЕЩЕНИЯХ В МНОГОКВАРТИРНЫХ ДОМАХ И ЖИЛЫХ ДОМАХ</w:t>
      </w:r>
    </w:p>
    <w:p w:rsidR="003B1F9C" w:rsidRDefault="003B1F9C" w:rsidP="00B6324D">
      <w:pPr>
        <w:pStyle w:val="consplusnormal"/>
        <w:spacing w:before="0" w:beforeAutospacing="0" w:after="0" w:afterAutospacing="0"/>
        <w:jc w:val="center"/>
        <w:rPr>
          <w:rFonts w:ascii="Courier New" w:hAnsi="Courier New" w:cs="Courier New"/>
          <w:sz w:val="28"/>
          <w:szCs w:val="28"/>
          <w:shd w:val="clear" w:color="auto" w:fill="FFFFFF"/>
        </w:rPr>
      </w:pPr>
      <w:r>
        <w:rPr>
          <w:rStyle w:val="Strong"/>
          <w:rFonts w:ascii="Courier New" w:hAnsi="Courier New" w:cs="Courier New"/>
          <w:color w:val="000080"/>
          <w:sz w:val="28"/>
          <w:szCs w:val="28"/>
          <w:shd w:val="clear" w:color="auto" w:fill="FFFFFF"/>
        </w:rPr>
        <w:t>НА ТЕРРИТОРИИ САНКТ-ПЕТЕРБУРГА ПРИ НАЛИЧИИ ТЕХНИЧЕСКОЙ</w:t>
      </w:r>
    </w:p>
    <w:p w:rsidR="003B1F9C" w:rsidRDefault="003B1F9C" w:rsidP="00B6324D">
      <w:pPr>
        <w:pStyle w:val="consplusnormal"/>
        <w:spacing w:before="0" w:beforeAutospacing="0" w:after="0" w:afterAutospacing="0"/>
        <w:jc w:val="center"/>
        <w:rPr>
          <w:rFonts w:ascii="Courier New" w:hAnsi="Courier New" w:cs="Courier New"/>
          <w:sz w:val="28"/>
          <w:szCs w:val="28"/>
          <w:shd w:val="clear" w:color="auto" w:fill="FFFFFF"/>
        </w:rPr>
      </w:pPr>
      <w:r>
        <w:rPr>
          <w:rStyle w:val="Strong"/>
          <w:rFonts w:ascii="Courier New" w:hAnsi="Courier New" w:cs="Courier New"/>
          <w:color w:val="000080"/>
          <w:sz w:val="28"/>
          <w:szCs w:val="28"/>
          <w:shd w:val="clear" w:color="auto" w:fill="FFFFFF"/>
        </w:rPr>
        <w:t>ВОЗМОЖНОСТИ УСТАНОВКИ КОЛЛЕКТИВНЫХ (ОБЩЕДОМОВЫХ),</w:t>
      </w:r>
    </w:p>
    <w:p w:rsidR="003B1F9C" w:rsidRDefault="003B1F9C" w:rsidP="00B6324D">
      <w:pPr>
        <w:pStyle w:val="consplusnormal"/>
        <w:spacing w:before="0" w:beforeAutospacing="0" w:after="0" w:afterAutospacing="0"/>
        <w:jc w:val="center"/>
        <w:rPr>
          <w:rFonts w:ascii="Courier New" w:hAnsi="Courier New" w:cs="Courier New"/>
          <w:sz w:val="28"/>
          <w:szCs w:val="28"/>
          <w:shd w:val="clear" w:color="auto" w:fill="FFFFFF"/>
        </w:rPr>
      </w:pPr>
      <w:r>
        <w:rPr>
          <w:rStyle w:val="Strong"/>
          <w:rFonts w:ascii="Courier New" w:hAnsi="Courier New" w:cs="Courier New"/>
          <w:color w:val="000080"/>
          <w:sz w:val="28"/>
          <w:szCs w:val="28"/>
          <w:shd w:val="clear" w:color="auto" w:fill="FFFFFF"/>
        </w:rPr>
        <w:t>ИНДИВИДУАЛЬНЫХ ИЛИ ОБЩИХ (КВАРТИРНЫХ) ПРИБОРОВ УЧЕТА</w:t>
      </w:r>
    </w:p>
    <w:p w:rsidR="003B1F9C" w:rsidRDefault="003B1F9C" w:rsidP="00B6324D">
      <w:pPr>
        <w:pStyle w:val="consplusnormal"/>
        <w:spacing w:before="0" w:beforeAutospacing="0" w:after="0" w:afterAutospacing="0"/>
        <w:jc w:val="center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  <w:t> </w:t>
      </w:r>
    </w:p>
    <w:tbl>
      <w:tblPr>
        <w:tblW w:w="0" w:type="auto"/>
        <w:tblInd w:w="62" w:type="dxa"/>
        <w:tblCellMar>
          <w:left w:w="0" w:type="dxa"/>
          <w:right w:w="0" w:type="dxa"/>
        </w:tblCellMar>
        <w:tblLook w:val="0000"/>
      </w:tblPr>
      <w:tblGrid>
        <w:gridCol w:w="470"/>
        <w:gridCol w:w="2732"/>
        <w:gridCol w:w="1243"/>
        <w:gridCol w:w="1243"/>
        <w:gridCol w:w="1243"/>
        <w:gridCol w:w="1243"/>
        <w:gridCol w:w="1243"/>
      </w:tblGrid>
      <w:tr w:rsidR="003B1F9C" w:rsidTr="00B6324D">
        <w:tc>
          <w:tcPr>
            <w:tcW w:w="5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color w:val="000080"/>
                <w:sz w:val="20"/>
                <w:szCs w:val="20"/>
              </w:rPr>
              <w:t>N п/п</w:t>
            </w:r>
          </w:p>
        </w:tc>
        <w:tc>
          <w:tcPr>
            <w:tcW w:w="317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color w:val="000080"/>
                <w:sz w:val="20"/>
                <w:szCs w:val="20"/>
              </w:rPr>
              <w:t>Классификационные группы</w:t>
            </w:r>
          </w:p>
        </w:tc>
        <w:tc>
          <w:tcPr>
            <w:tcW w:w="680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color w:val="000080"/>
                <w:sz w:val="20"/>
                <w:szCs w:val="20"/>
              </w:rPr>
              <w:t>Нормативы потребления коммунальной услуги по отоплению в жилых помещениях, Гкал/кв. м общей площади всех жилых и нежилых помещений в многоквартирных домах или общей площади жилого дома в месяц</w:t>
            </w:r>
          </w:p>
        </w:tc>
      </w:tr>
      <w:tr w:rsidR="003B1F9C" w:rsidTr="00B6324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1F9C" w:rsidRDefault="003B1F9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1F9C" w:rsidRDefault="003B1F9C">
            <w:pPr>
              <w:rPr>
                <w:sz w:val="16"/>
                <w:szCs w:val="16"/>
              </w:rPr>
            </w:pP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color w:val="000080"/>
                <w:sz w:val="20"/>
                <w:szCs w:val="20"/>
              </w:rPr>
              <w:t>2015 год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color w:val="000080"/>
                <w:sz w:val="20"/>
                <w:szCs w:val="20"/>
              </w:rPr>
              <w:t>2016 год</w:t>
            </w:r>
          </w:p>
        </w:tc>
        <w:tc>
          <w:tcPr>
            <w:tcW w:w="136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color w:val="000080"/>
                <w:sz w:val="20"/>
                <w:szCs w:val="20"/>
              </w:rPr>
              <w:t>с 01.01.2017</w:t>
            </w:r>
          </w:p>
        </w:tc>
      </w:tr>
      <w:tr w:rsidR="003B1F9C" w:rsidTr="00B6324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1F9C" w:rsidRDefault="003B1F9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1F9C" w:rsidRDefault="003B1F9C">
            <w:pPr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color w:val="000080"/>
                <w:sz w:val="20"/>
                <w:szCs w:val="20"/>
              </w:rPr>
              <w:t>с 01.01.2015 - 30.06.2015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color w:val="000080"/>
                <w:sz w:val="20"/>
                <w:szCs w:val="20"/>
              </w:rPr>
              <w:t>с 01.07.2015 - 31.12.2015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color w:val="000080"/>
                <w:sz w:val="20"/>
                <w:szCs w:val="20"/>
              </w:rPr>
              <w:t>с 01.01.2016 - 30.06.2016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color w:val="000080"/>
                <w:sz w:val="20"/>
                <w:szCs w:val="20"/>
              </w:rPr>
              <w:t>с 01.07.2016 - 31.12.2016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1F9C" w:rsidRDefault="003B1F9C">
            <w:pPr>
              <w:rPr>
                <w:sz w:val="16"/>
                <w:szCs w:val="16"/>
              </w:rPr>
            </w:pPr>
          </w:p>
        </w:tc>
      </w:tr>
      <w:tr w:rsidR="003B1F9C" w:rsidTr="00B6324D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color w:val="000080"/>
                <w:sz w:val="20"/>
                <w:szCs w:val="20"/>
              </w:rPr>
              <w:t>1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color w:val="000080"/>
                <w:sz w:val="20"/>
                <w:szCs w:val="20"/>
              </w:rPr>
              <w:t>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color w:val="000080"/>
                <w:sz w:val="20"/>
                <w:szCs w:val="20"/>
              </w:rPr>
              <w:t>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color w:val="000080"/>
                <w:sz w:val="20"/>
                <w:szCs w:val="20"/>
              </w:rPr>
              <w:t>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color w:val="000080"/>
                <w:sz w:val="20"/>
                <w:szCs w:val="20"/>
              </w:rPr>
              <w:t>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color w:val="000080"/>
                <w:sz w:val="20"/>
                <w:szCs w:val="20"/>
              </w:rPr>
              <w:t>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color w:val="000080"/>
                <w:sz w:val="20"/>
                <w:szCs w:val="20"/>
              </w:rPr>
              <w:t>7</w:t>
            </w:r>
          </w:p>
        </w:tc>
      </w:tr>
      <w:tr w:rsidR="003B1F9C" w:rsidTr="00B6324D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color w:val="000080"/>
                <w:sz w:val="20"/>
                <w:szCs w:val="20"/>
              </w:rPr>
              <w:t>I.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color w:val="000080"/>
                <w:sz w:val="20"/>
                <w:szCs w:val="20"/>
              </w:rPr>
              <w:t>Многоквартирные дома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color w:val="000080"/>
                <w:sz w:val="20"/>
                <w:szCs w:val="20"/>
              </w:rPr>
              <w:t> </w:t>
            </w:r>
          </w:p>
        </w:tc>
      </w:tr>
      <w:tr w:rsidR="003B1F9C" w:rsidTr="00B6324D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color w:val="000080"/>
                <w:sz w:val="20"/>
                <w:szCs w:val="20"/>
              </w:rPr>
              <w:t>1.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color w:val="000080"/>
                <w:sz w:val="20"/>
                <w:szCs w:val="20"/>
              </w:rPr>
              <w:t>Дома дореволюционной постройки, прошедшие капитальный ремонт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color w:val="000080"/>
                <w:sz w:val="20"/>
                <w:szCs w:val="20"/>
              </w:rPr>
              <w:t>0,0271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color w:val="000080"/>
                <w:sz w:val="20"/>
                <w:szCs w:val="20"/>
              </w:rPr>
              <w:t>0,0295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color w:val="000080"/>
                <w:sz w:val="20"/>
                <w:szCs w:val="20"/>
              </w:rPr>
              <w:t>0,0344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color w:val="000080"/>
                <w:sz w:val="20"/>
                <w:szCs w:val="20"/>
              </w:rPr>
              <w:t>0,0369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color w:val="000080"/>
                <w:sz w:val="20"/>
                <w:szCs w:val="20"/>
              </w:rPr>
              <w:t>0,0394</w:t>
            </w:r>
          </w:p>
        </w:tc>
      </w:tr>
      <w:tr w:rsidR="003B1F9C" w:rsidTr="00B6324D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color w:val="000080"/>
                <w:sz w:val="20"/>
                <w:szCs w:val="20"/>
              </w:rPr>
              <w:t>2.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color w:val="000080"/>
                <w:sz w:val="20"/>
                <w:szCs w:val="20"/>
              </w:rPr>
              <w:t>Дома дореволюционной постройки, не прошедшие капитальный ремонт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color w:val="000080"/>
                <w:sz w:val="20"/>
                <w:szCs w:val="20"/>
              </w:rPr>
              <w:t>0,0283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color w:val="000080"/>
                <w:sz w:val="20"/>
                <w:szCs w:val="20"/>
              </w:rPr>
              <w:t>0,0308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color w:val="000080"/>
                <w:sz w:val="20"/>
                <w:szCs w:val="20"/>
              </w:rPr>
              <w:t>0,0360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color w:val="000080"/>
                <w:sz w:val="20"/>
                <w:szCs w:val="20"/>
              </w:rPr>
              <w:t>0,0386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color w:val="000080"/>
                <w:sz w:val="20"/>
                <w:szCs w:val="20"/>
              </w:rPr>
              <w:t>0,0411</w:t>
            </w:r>
          </w:p>
        </w:tc>
      </w:tr>
      <w:tr w:rsidR="003B1F9C" w:rsidTr="00B6324D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color w:val="000080"/>
                <w:sz w:val="20"/>
                <w:szCs w:val="20"/>
              </w:rPr>
              <w:t>3.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color w:val="000080"/>
                <w:sz w:val="20"/>
                <w:szCs w:val="20"/>
              </w:rPr>
              <w:t>Дома постройки 1918-1930 гг. категории "Конструктивизм"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color w:val="000080"/>
                <w:sz w:val="20"/>
                <w:szCs w:val="20"/>
              </w:rPr>
              <w:t>0,0317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color w:val="000080"/>
                <w:sz w:val="20"/>
                <w:szCs w:val="20"/>
              </w:rPr>
              <w:t>0,0346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color w:val="000080"/>
                <w:sz w:val="20"/>
                <w:szCs w:val="20"/>
              </w:rPr>
              <w:t>0,0403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color w:val="000080"/>
                <w:sz w:val="20"/>
                <w:szCs w:val="20"/>
              </w:rPr>
              <w:t>0,0432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color w:val="000080"/>
                <w:sz w:val="20"/>
                <w:szCs w:val="20"/>
              </w:rPr>
              <w:t>0,0461</w:t>
            </w:r>
          </w:p>
        </w:tc>
      </w:tr>
      <w:tr w:rsidR="003B1F9C" w:rsidTr="00B6324D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color w:val="000080"/>
                <w:sz w:val="20"/>
                <w:szCs w:val="20"/>
              </w:rPr>
              <w:t>4.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color w:val="000080"/>
                <w:sz w:val="20"/>
                <w:szCs w:val="20"/>
              </w:rPr>
              <w:t>Дома постройки 1931-1956 гг. категории "Сталинские"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color w:val="000080"/>
                <w:sz w:val="20"/>
                <w:szCs w:val="20"/>
              </w:rPr>
              <w:t>0,0287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color w:val="000080"/>
                <w:sz w:val="20"/>
                <w:szCs w:val="20"/>
              </w:rPr>
              <w:t>0,0313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color w:val="000080"/>
                <w:sz w:val="20"/>
                <w:szCs w:val="20"/>
              </w:rPr>
              <w:t>0,0365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color w:val="000080"/>
                <w:sz w:val="20"/>
                <w:szCs w:val="20"/>
              </w:rPr>
              <w:t>0,0392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color w:val="000080"/>
                <w:sz w:val="20"/>
                <w:szCs w:val="20"/>
              </w:rPr>
              <w:t>0,0418</w:t>
            </w:r>
          </w:p>
        </w:tc>
      </w:tr>
      <w:tr w:rsidR="003B1F9C" w:rsidTr="00B6324D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color w:val="000080"/>
                <w:sz w:val="20"/>
                <w:szCs w:val="20"/>
              </w:rPr>
              <w:t>5.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color w:val="000080"/>
                <w:sz w:val="20"/>
                <w:szCs w:val="20"/>
              </w:rPr>
              <w:t>Дома постройки 1957-1970 гг. категории "Хрущевки кирпичные"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color w:val="000080"/>
                <w:sz w:val="20"/>
                <w:szCs w:val="20"/>
              </w:rPr>
              <w:t>0,0251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color w:val="000080"/>
                <w:sz w:val="20"/>
                <w:szCs w:val="20"/>
              </w:rPr>
              <w:t>0,0274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color w:val="000080"/>
                <w:sz w:val="20"/>
                <w:szCs w:val="20"/>
              </w:rPr>
              <w:t>0,0319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color w:val="000080"/>
                <w:sz w:val="20"/>
                <w:szCs w:val="20"/>
              </w:rPr>
              <w:t>0,0342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color w:val="000080"/>
                <w:sz w:val="20"/>
                <w:szCs w:val="20"/>
              </w:rPr>
              <w:t>0,0365</w:t>
            </w:r>
          </w:p>
        </w:tc>
      </w:tr>
      <w:tr w:rsidR="003B1F9C" w:rsidTr="00B6324D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color w:val="000080"/>
                <w:sz w:val="20"/>
                <w:szCs w:val="20"/>
              </w:rPr>
              <w:t>6.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color w:val="000080"/>
                <w:sz w:val="20"/>
                <w:szCs w:val="20"/>
              </w:rPr>
              <w:t>Дома постройки 1957-1970 гг. категории "Хрущевки панельные"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color w:val="000080"/>
                <w:sz w:val="20"/>
                <w:szCs w:val="20"/>
              </w:rPr>
              <w:t>0,0250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color w:val="000080"/>
                <w:sz w:val="20"/>
                <w:szCs w:val="20"/>
              </w:rPr>
              <w:t>0,0272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color w:val="000080"/>
                <w:sz w:val="20"/>
                <w:szCs w:val="20"/>
              </w:rPr>
              <w:t>0,0318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color w:val="000080"/>
                <w:sz w:val="20"/>
                <w:szCs w:val="20"/>
              </w:rPr>
              <w:t>0,0341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color w:val="000080"/>
                <w:sz w:val="20"/>
                <w:szCs w:val="20"/>
              </w:rPr>
              <w:t>0,0363</w:t>
            </w:r>
          </w:p>
        </w:tc>
      </w:tr>
      <w:tr w:rsidR="003B1F9C" w:rsidTr="00B6324D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color w:val="000080"/>
                <w:sz w:val="20"/>
                <w:szCs w:val="20"/>
              </w:rPr>
              <w:t>7.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color w:val="000080"/>
                <w:sz w:val="20"/>
                <w:szCs w:val="20"/>
              </w:rPr>
              <w:t>Дома постройки 1970-1980 гг. кирпичные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color w:val="000080"/>
                <w:sz w:val="20"/>
                <w:szCs w:val="20"/>
              </w:rPr>
              <w:t>0,0241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color w:val="000080"/>
                <w:sz w:val="20"/>
                <w:szCs w:val="20"/>
              </w:rPr>
              <w:t>0,0263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color w:val="000080"/>
                <w:sz w:val="20"/>
                <w:szCs w:val="20"/>
              </w:rPr>
              <w:t>0,0307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color w:val="000080"/>
                <w:sz w:val="20"/>
                <w:szCs w:val="20"/>
              </w:rPr>
              <w:t>0,0329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color w:val="000080"/>
                <w:sz w:val="20"/>
                <w:szCs w:val="20"/>
              </w:rPr>
              <w:t>0,0350</w:t>
            </w:r>
          </w:p>
        </w:tc>
      </w:tr>
      <w:tr w:rsidR="003B1F9C" w:rsidTr="00B6324D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color w:val="000080"/>
                <w:sz w:val="20"/>
                <w:szCs w:val="20"/>
              </w:rPr>
              <w:t>8.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color w:val="000080"/>
                <w:sz w:val="20"/>
                <w:szCs w:val="20"/>
              </w:rPr>
              <w:t>Дома постройки 1970-1980 гг. панельные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color w:val="000080"/>
                <w:sz w:val="20"/>
                <w:szCs w:val="20"/>
              </w:rPr>
              <w:t>0,0237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color w:val="000080"/>
                <w:sz w:val="20"/>
                <w:szCs w:val="20"/>
              </w:rPr>
              <w:t>0,0258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color w:val="000080"/>
                <w:sz w:val="20"/>
                <w:szCs w:val="20"/>
              </w:rPr>
              <w:t>0,0301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color w:val="000080"/>
                <w:sz w:val="20"/>
                <w:szCs w:val="20"/>
              </w:rPr>
              <w:t>0,0323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color w:val="000080"/>
                <w:sz w:val="20"/>
                <w:szCs w:val="20"/>
              </w:rPr>
              <w:t>0,0344</w:t>
            </w:r>
          </w:p>
        </w:tc>
      </w:tr>
      <w:tr w:rsidR="003B1F9C" w:rsidTr="00B6324D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color w:val="000080"/>
                <w:sz w:val="20"/>
                <w:szCs w:val="20"/>
              </w:rPr>
              <w:t>9.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color w:val="000080"/>
                <w:sz w:val="20"/>
                <w:szCs w:val="20"/>
              </w:rPr>
              <w:t>Дома постройки 1980-1999 гг. включительно категории "Новое строительство кирпичные"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color w:val="000080"/>
                <w:sz w:val="20"/>
                <w:szCs w:val="20"/>
              </w:rPr>
              <w:t>0,0253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color w:val="000080"/>
                <w:sz w:val="20"/>
                <w:szCs w:val="20"/>
              </w:rPr>
              <w:t>0,0276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color w:val="000080"/>
                <w:sz w:val="20"/>
                <w:szCs w:val="20"/>
              </w:rPr>
              <w:t>0,0322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color w:val="000080"/>
                <w:sz w:val="20"/>
                <w:szCs w:val="20"/>
              </w:rPr>
              <w:t>0,0345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color w:val="000080"/>
                <w:sz w:val="20"/>
                <w:szCs w:val="20"/>
              </w:rPr>
              <w:t>0,0368</w:t>
            </w:r>
          </w:p>
        </w:tc>
      </w:tr>
      <w:tr w:rsidR="003B1F9C" w:rsidTr="00B6324D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color w:val="000080"/>
                <w:sz w:val="20"/>
                <w:szCs w:val="20"/>
              </w:rPr>
              <w:t>10.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color w:val="000080"/>
                <w:sz w:val="20"/>
                <w:szCs w:val="20"/>
              </w:rPr>
              <w:t>Дома постройки 1980-1999 гг. включительно категории "Новое строительство панельные"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color w:val="000080"/>
                <w:sz w:val="20"/>
                <w:szCs w:val="20"/>
              </w:rPr>
              <w:t>0,0242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color w:val="000080"/>
                <w:sz w:val="20"/>
                <w:szCs w:val="20"/>
              </w:rPr>
              <w:t>0,0264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color w:val="000080"/>
                <w:sz w:val="20"/>
                <w:szCs w:val="20"/>
              </w:rPr>
              <w:t>0,0308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color w:val="000080"/>
                <w:sz w:val="20"/>
                <w:szCs w:val="20"/>
              </w:rPr>
              <w:t>0,0330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color w:val="000080"/>
                <w:sz w:val="20"/>
                <w:szCs w:val="20"/>
              </w:rPr>
              <w:t>0,0352</w:t>
            </w:r>
          </w:p>
        </w:tc>
      </w:tr>
      <w:tr w:rsidR="003B1F9C" w:rsidTr="00B6324D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color w:val="000080"/>
                <w:sz w:val="20"/>
                <w:szCs w:val="20"/>
              </w:rPr>
              <w:t>11.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color w:val="000080"/>
                <w:sz w:val="20"/>
                <w:szCs w:val="20"/>
              </w:rPr>
              <w:t>Ветхий фонд (дома деревянные)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color w:val="000080"/>
                <w:sz w:val="20"/>
                <w:szCs w:val="20"/>
              </w:rPr>
              <w:t>0,0341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color w:val="000080"/>
                <w:sz w:val="20"/>
                <w:szCs w:val="20"/>
              </w:rPr>
              <w:t>0,0372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color w:val="000080"/>
                <w:sz w:val="20"/>
                <w:szCs w:val="20"/>
              </w:rPr>
              <w:t>0,0434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color w:val="000080"/>
                <w:sz w:val="20"/>
                <w:szCs w:val="20"/>
              </w:rPr>
              <w:t>0,0465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color w:val="000080"/>
                <w:sz w:val="20"/>
                <w:szCs w:val="20"/>
              </w:rPr>
              <w:t>0,0496</w:t>
            </w:r>
          </w:p>
        </w:tc>
      </w:tr>
      <w:tr w:rsidR="003B1F9C" w:rsidTr="00B6324D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color w:val="000080"/>
                <w:sz w:val="20"/>
                <w:szCs w:val="20"/>
              </w:rPr>
              <w:t>12.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color w:val="000080"/>
                <w:sz w:val="20"/>
                <w:szCs w:val="20"/>
              </w:rPr>
              <w:t>Дома постройки 1945-1948 гг. категории "Немецкие"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color w:val="000080"/>
                <w:sz w:val="20"/>
                <w:szCs w:val="20"/>
              </w:rPr>
              <w:t>0,0282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color w:val="000080"/>
                <w:sz w:val="20"/>
                <w:szCs w:val="20"/>
              </w:rPr>
              <w:t>0,0307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color w:val="000080"/>
                <w:sz w:val="20"/>
                <w:szCs w:val="20"/>
              </w:rPr>
              <w:t>0,0358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color w:val="000080"/>
                <w:sz w:val="20"/>
                <w:szCs w:val="20"/>
              </w:rPr>
              <w:t>0,0384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color w:val="000080"/>
                <w:sz w:val="20"/>
                <w:szCs w:val="20"/>
              </w:rPr>
              <w:t>0,0410</w:t>
            </w:r>
          </w:p>
        </w:tc>
      </w:tr>
      <w:tr w:rsidR="003B1F9C" w:rsidTr="00B6324D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color w:val="000080"/>
                <w:sz w:val="20"/>
                <w:szCs w:val="20"/>
              </w:rPr>
              <w:t>13.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color w:val="000080"/>
                <w:sz w:val="20"/>
                <w:szCs w:val="20"/>
              </w:rPr>
              <w:t>Дома, построенные после 1999 года, категории "Новое строительство кирпичные"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color w:val="000080"/>
                <w:sz w:val="20"/>
                <w:szCs w:val="20"/>
              </w:rPr>
              <w:t>0,0169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color w:val="000080"/>
                <w:sz w:val="20"/>
                <w:szCs w:val="20"/>
              </w:rPr>
              <w:t>0,0185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color w:val="000080"/>
                <w:sz w:val="20"/>
                <w:szCs w:val="20"/>
              </w:rPr>
              <w:t>0,0216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color w:val="000080"/>
                <w:sz w:val="20"/>
                <w:szCs w:val="20"/>
              </w:rPr>
              <w:t>0,0231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color w:val="000080"/>
                <w:sz w:val="20"/>
                <w:szCs w:val="20"/>
              </w:rPr>
              <w:t>0,0246</w:t>
            </w:r>
          </w:p>
        </w:tc>
      </w:tr>
      <w:tr w:rsidR="003B1F9C" w:rsidTr="00B6324D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color w:val="000080"/>
                <w:sz w:val="20"/>
                <w:szCs w:val="20"/>
              </w:rPr>
              <w:t>14.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color w:val="000080"/>
                <w:sz w:val="20"/>
                <w:szCs w:val="20"/>
              </w:rPr>
              <w:t>Дома, построенные после 1999 года, категории "Новое строительство панельные"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color w:val="000080"/>
                <w:sz w:val="20"/>
                <w:szCs w:val="20"/>
              </w:rPr>
              <w:t>0,0179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color w:val="000080"/>
                <w:sz w:val="20"/>
                <w:szCs w:val="20"/>
              </w:rPr>
              <w:t>0,0196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color w:val="000080"/>
                <w:sz w:val="20"/>
                <w:szCs w:val="20"/>
              </w:rPr>
              <w:t>0,0228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color w:val="000080"/>
                <w:sz w:val="20"/>
                <w:szCs w:val="20"/>
              </w:rPr>
              <w:t>0,0245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color w:val="000080"/>
                <w:sz w:val="20"/>
                <w:szCs w:val="20"/>
              </w:rPr>
              <w:t>0,0261</w:t>
            </w:r>
          </w:p>
        </w:tc>
      </w:tr>
      <w:tr w:rsidR="003B1F9C" w:rsidTr="00B6324D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color w:val="000080"/>
                <w:sz w:val="20"/>
                <w:szCs w:val="20"/>
              </w:rPr>
              <w:t>II.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color w:val="000080"/>
                <w:sz w:val="20"/>
                <w:szCs w:val="20"/>
              </w:rPr>
              <w:t>Жилые дома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color w:val="000080"/>
                <w:sz w:val="20"/>
                <w:szCs w:val="20"/>
              </w:rPr>
              <w:t> </w:t>
            </w:r>
          </w:p>
        </w:tc>
      </w:tr>
      <w:tr w:rsidR="003B1F9C" w:rsidTr="00B6324D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color w:val="000080"/>
                <w:sz w:val="20"/>
                <w:szCs w:val="20"/>
              </w:rPr>
              <w:t>1.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color w:val="000080"/>
                <w:sz w:val="20"/>
                <w:szCs w:val="20"/>
              </w:rPr>
              <w:t>Дома постройки до 1999 года включительно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color w:val="000080"/>
                <w:sz w:val="20"/>
                <w:szCs w:val="20"/>
              </w:rPr>
              <w:t>0,0314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color w:val="000080"/>
                <w:sz w:val="20"/>
                <w:szCs w:val="20"/>
              </w:rPr>
              <w:t>0,0342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color w:val="000080"/>
                <w:sz w:val="20"/>
                <w:szCs w:val="20"/>
              </w:rPr>
              <w:t>0,0399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color w:val="000080"/>
                <w:sz w:val="20"/>
                <w:szCs w:val="20"/>
              </w:rPr>
              <w:t>0,0428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color w:val="000080"/>
                <w:sz w:val="20"/>
                <w:szCs w:val="20"/>
              </w:rPr>
              <w:t>0,0456</w:t>
            </w:r>
          </w:p>
        </w:tc>
      </w:tr>
      <w:tr w:rsidR="003B1F9C" w:rsidTr="00B6324D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color w:val="000080"/>
                <w:sz w:val="20"/>
                <w:szCs w:val="20"/>
              </w:rPr>
              <w:t>2.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color w:val="000080"/>
                <w:sz w:val="20"/>
                <w:szCs w:val="20"/>
              </w:rPr>
              <w:t>Дома, построенные после 1999 года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color w:val="000080"/>
                <w:sz w:val="20"/>
                <w:szCs w:val="20"/>
              </w:rPr>
              <w:t>0,0249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color w:val="000080"/>
                <w:sz w:val="20"/>
                <w:szCs w:val="20"/>
              </w:rPr>
              <w:t>0,0271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color w:val="000080"/>
                <w:sz w:val="20"/>
                <w:szCs w:val="20"/>
              </w:rPr>
              <w:t>0,0316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color w:val="000080"/>
                <w:sz w:val="20"/>
                <w:szCs w:val="20"/>
              </w:rPr>
              <w:t>0,0339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color w:val="000080"/>
                <w:sz w:val="20"/>
                <w:szCs w:val="20"/>
              </w:rPr>
              <w:t>0,0362</w:t>
            </w:r>
          </w:p>
        </w:tc>
      </w:tr>
    </w:tbl>
    <w:p w:rsidR="003B1F9C" w:rsidRDefault="003B1F9C" w:rsidP="00B6324D">
      <w:pPr>
        <w:pStyle w:val="NormalWeb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  <w:t> </w:t>
      </w:r>
    </w:p>
    <w:p w:rsidR="003B1F9C" w:rsidRDefault="003B1F9C" w:rsidP="00B6324D">
      <w:pPr>
        <w:pStyle w:val="consplusnormal"/>
        <w:spacing w:before="0" w:beforeAutospacing="0" w:after="0" w:afterAutospacing="0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  <w:t> </w:t>
      </w:r>
    </w:p>
    <w:p w:rsidR="003B1F9C" w:rsidRDefault="003B1F9C" w:rsidP="00B6324D">
      <w:pPr>
        <w:pStyle w:val="consplusnormal"/>
        <w:spacing w:before="0" w:beforeAutospacing="0" w:after="0" w:afterAutospacing="0"/>
        <w:ind w:firstLine="540"/>
        <w:jc w:val="both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  <w:t>Примечания:</w:t>
      </w:r>
    </w:p>
    <w:p w:rsidR="003B1F9C" w:rsidRDefault="003B1F9C" w:rsidP="00B6324D">
      <w:pPr>
        <w:pStyle w:val="consplusnormal"/>
        <w:spacing w:before="0" w:beforeAutospacing="0" w:after="0" w:afterAutospacing="0"/>
        <w:ind w:firstLine="540"/>
        <w:jc w:val="both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  <w:t>1. Нормативы потребления коммунальной услуги по отоплению установлены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3B1F9C" w:rsidRDefault="003B1F9C" w:rsidP="00B6324D">
      <w:pPr>
        <w:pStyle w:val="consplusnormal"/>
        <w:spacing w:before="0" w:beforeAutospacing="0" w:after="0" w:afterAutospacing="0"/>
        <w:ind w:firstLine="540"/>
        <w:jc w:val="both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  <w:t>2. При определении нормативов потребления коммунальной услуги по отоплению учтены конструктивные и технические параметры многоквартирного дома или жилого дома: материал стен, крыши, объем жилых помещений, площадь ограждающих конструкций и окон, износ внутридомовых инженерных систем, а также количество этажей и год постройки многоквартирного и жилого дома (до и после 1999 года).</w:t>
      </w:r>
    </w:p>
    <w:p w:rsidR="003B1F9C" w:rsidRDefault="003B1F9C" w:rsidP="00B6324D">
      <w:pPr>
        <w:pStyle w:val="consplusnormal"/>
        <w:spacing w:before="0" w:beforeAutospacing="0" w:after="0" w:afterAutospacing="0"/>
        <w:ind w:firstLine="540"/>
        <w:jc w:val="both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  <w:t>3. Нормативы потребления коммунальной услуги по отоплению рассчитаны на отопительный сезон продолжительностью 8 календарных месяцев, в том числе неполных.</w:t>
      </w:r>
    </w:p>
    <w:p w:rsidR="003B1F9C" w:rsidRDefault="003B1F9C" w:rsidP="00B6324D">
      <w:pPr>
        <w:pStyle w:val="consplusnormal"/>
        <w:spacing w:before="0" w:beforeAutospacing="0" w:after="0" w:afterAutospacing="0"/>
        <w:ind w:firstLine="540"/>
        <w:jc w:val="both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  <w:t>4. Нормативы потребления коммунальной услуги по отоплению распространяются на общежития и коммунальные квартиры.</w:t>
      </w:r>
    </w:p>
    <w:p w:rsidR="003B1F9C" w:rsidRDefault="003B1F9C" w:rsidP="00B6324D">
      <w:pPr>
        <w:pStyle w:val="consplusnormal"/>
        <w:spacing w:before="0" w:beforeAutospacing="0" w:after="0" w:afterAutospacing="0"/>
        <w:ind w:firstLine="540"/>
        <w:jc w:val="both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</w:t>
      </w:r>
    </w:p>
    <w:p w:rsidR="003B1F9C" w:rsidRDefault="003B1F9C" w:rsidP="00B6324D">
      <w:pPr>
        <w:pStyle w:val="consplusnormal"/>
        <w:spacing w:before="0" w:beforeAutospacing="0" w:after="0" w:afterAutospacing="0"/>
        <w:jc w:val="right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  <w:t>ПРИЛОЖЕНИЕ 3</w:t>
      </w:r>
    </w:p>
    <w:p w:rsidR="003B1F9C" w:rsidRDefault="003B1F9C" w:rsidP="00B6324D">
      <w:pPr>
        <w:pStyle w:val="consplusnormal"/>
        <w:spacing w:before="0" w:beforeAutospacing="0" w:after="0" w:afterAutospacing="0"/>
        <w:jc w:val="right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  <w:t>к распоряжению</w:t>
      </w:r>
    </w:p>
    <w:p w:rsidR="003B1F9C" w:rsidRDefault="003B1F9C" w:rsidP="00B6324D">
      <w:pPr>
        <w:pStyle w:val="consplusnormal"/>
        <w:spacing w:before="0" w:beforeAutospacing="0" w:after="0" w:afterAutospacing="0"/>
        <w:jc w:val="right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  <w:t>Комитета по тарифам</w:t>
      </w:r>
    </w:p>
    <w:p w:rsidR="003B1F9C" w:rsidRDefault="003B1F9C" w:rsidP="00B6324D">
      <w:pPr>
        <w:pStyle w:val="consplusnormal"/>
        <w:spacing w:before="0" w:beforeAutospacing="0" w:after="0" w:afterAutospacing="0"/>
        <w:jc w:val="right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  <w:t>Санкт-Петербурга</w:t>
      </w:r>
    </w:p>
    <w:p w:rsidR="003B1F9C" w:rsidRDefault="003B1F9C" w:rsidP="00B6324D">
      <w:pPr>
        <w:pStyle w:val="consplusnormal"/>
        <w:spacing w:before="0" w:beforeAutospacing="0" w:after="0" w:afterAutospacing="0"/>
        <w:jc w:val="right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  <w:t>от 29.12.2014 N 620-р</w:t>
      </w:r>
    </w:p>
    <w:p w:rsidR="003B1F9C" w:rsidRDefault="003B1F9C" w:rsidP="00B6324D">
      <w:pPr>
        <w:pStyle w:val="consplusnormal"/>
        <w:spacing w:before="0" w:beforeAutospacing="0" w:after="0" w:afterAutospacing="0"/>
        <w:ind w:firstLine="540"/>
        <w:jc w:val="both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  <w:t> </w:t>
      </w:r>
    </w:p>
    <w:p w:rsidR="003B1F9C" w:rsidRDefault="003B1F9C" w:rsidP="00B6324D">
      <w:pPr>
        <w:pStyle w:val="consplusnormal"/>
        <w:spacing w:before="0" w:beforeAutospacing="0" w:after="0" w:afterAutospacing="0"/>
        <w:jc w:val="center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Style w:val="Strong"/>
          <w:rFonts w:ascii="Courier New" w:hAnsi="Courier New" w:cs="Courier New"/>
          <w:color w:val="000080"/>
          <w:sz w:val="28"/>
          <w:szCs w:val="28"/>
          <w:shd w:val="clear" w:color="auto" w:fill="FFFFFF"/>
        </w:rPr>
        <w:t>НОРМАТИВЫ</w:t>
      </w:r>
    </w:p>
    <w:p w:rsidR="003B1F9C" w:rsidRDefault="003B1F9C" w:rsidP="00B6324D">
      <w:pPr>
        <w:pStyle w:val="consplusnormal"/>
        <w:spacing w:before="0" w:beforeAutospacing="0" w:after="0" w:afterAutospacing="0"/>
        <w:jc w:val="center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Style w:val="Strong"/>
          <w:rFonts w:ascii="Courier New" w:hAnsi="Courier New" w:cs="Courier New"/>
          <w:color w:val="000080"/>
          <w:sz w:val="28"/>
          <w:szCs w:val="28"/>
          <w:shd w:val="clear" w:color="auto" w:fill="FFFFFF"/>
        </w:rPr>
        <w:t>ПОТРЕБЛЕНИЯ КОММУНАЛЬНОЙ УСЛУГИ ПО ХОЛОДНОМУ ВОДОСНАБЖЕНИЮ</w:t>
      </w:r>
    </w:p>
    <w:p w:rsidR="003B1F9C" w:rsidRDefault="003B1F9C" w:rsidP="00B6324D">
      <w:pPr>
        <w:pStyle w:val="consplusnormal"/>
        <w:spacing w:before="0" w:beforeAutospacing="0" w:after="0" w:afterAutospacing="0"/>
        <w:jc w:val="center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Style w:val="Strong"/>
          <w:rFonts w:ascii="Courier New" w:hAnsi="Courier New" w:cs="Courier New"/>
          <w:color w:val="000080"/>
          <w:sz w:val="28"/>
          <w:szCs w:val="28"/>
          <w:shd w:val="clear" w:color="auto" w:fill="FFFFFF"/>
        </w:rPr>
        <w:t>В ЖИЛЫХ ПОМЕЩЕНИЯХ В МНОГОКВАРТИРНЫХ ДОМАХ И ЖИЛЫХ ДОМАХ</w:t>
      </w:r>
    </w:p>
    <w:p w:rsidR="003B1F9C" w:rsidRDefault="003B1F9C" w:rsidP="00B6324D">
      <w:pPr>
        <w:pStyle w:val="consplusnormal"/>
        <w:spacing w:before="0" w:beforeAutospacing="0" w:after="0" w:afterAutospacing="0"/>
        <w:jc w:val="center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Style w:val="Strong"/>
          <w:rFonts w:ascii="Courier New" w:hAnsi="Courier New" w:cs="Courier New"/>
          <w:color w:val="000080"/>
          <w:sz w:val="28"/>
          <w:szCs w:val="28"/>
          <w:shd w:val="clear" w:color="auto" w:fill="FFFFFF"/>
        </w:rPr>
        <w:t>НА ТЕРРИТОРИИ САНКТ-ПЕТЕРБУРГА НА 2015 ГОД ПРИ НАЛИЧИИ</w:t>
      </w:r>
    </w:p>
    <w:p w:rsidR="003B1F9C" w:rsidRDefault="003B1F9C" w:rsidP="00B6324D">
      <w:pPr>
        <w:pStyle w:val="consplusnormal"/>
        <w:spacing w:before="0" w:beforeAutospacing="0" w:after="0" w:afterAutospacing="0"/>
        <w:jc w:val="center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Style w:val="Strong"/>
          <w:rFonts w:ascii="Courier New" w:hAnsi="Courier New" w:cs="Courier New"/>
          <w:color w:val="000080"/>
          <w:sz w:val="28"/>
          <w:szCs w:val="28"/>
          <w:shd w:val="clear" w:color="auto" w:fill="FFFFFF"/>
        </w:rPr>
        <w:t>ТЕХНИЧЕСКОЙ ВОЗМОЖНОСТИ УСТАНОВКИ КОЛЛЕКТИВНЫХ</w:t>
      </w:r>
    </w:p>
    <w:p w:rsidR="003B1F9C" w:rsidRDefault="003B1F9C" w:rsidP="00B6324D">
      <w:pPr>
        <w:pStyle w:val="consplusnormal"/>
        <w:spacing w:before="0" w:beforeAutospacing="0" w:after="0" w:afterAutospacing="0"/>
        <w:jc w:val="center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Style w:val="Strong"/>
          <w:rFonts w:ascii="Courier New" w:hAnsi="Courier New" w:cs="Courier New"/>
          <w:color w:val="000080"/>
          <w:sz w:val="28"/>
          <w:szCs w:val="28"/>
          <w:shd w:val="clear" w:color="auto" w:fill="FFFFFF"/>
        </w:rPr>
        <w:t>(ОБЩЕДОМОВЫХ), ИНДИВИДУАЛЬНЫХ ИЛИ ОБЩИХ (КВАРТИРНЫХ)</w:t>
      </w:r>
    </w:p>
    <w:p w:rsidR="003B1F9C" w:rsidRDefault="003B1F9C" w:rsidP="00B6324D">
      <w:pPr>
        <w:pStyle w:val="consplusnormal"/>
        <w:spacing w:before="0" w:beforeAutospacing="0" w:after="0" w:afterAutospacing="0"/>
        <w:jc w:val="center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Style w:val="Strong"/>
          <w:rFonts w:ascii="Courier New" w:hAnsi="Courier New" w:cs="Courier New"/>
          <w:color w:val="000080"/>
          <w:sz w:val="28"/>
          <w:szCs w:val="28"/>
          <w:shd w:val="clear" w:color="auto" w:fill="FFFFFF"/>
        </w:rPr>
        <w:t>ПРИБОРОВ УЧЕТА</w:t>
      </w:r>
    </w:p>
    <w:p w:rsidR="003B1F9C" w:rsidRDefault="003B1F9C" w:rsidP="00B6324D">
      <w:pPr>
        <w:pStyle w:val="consplusnormal"/>
        <w:spacing w:before="0" w:beforeAutospacing="0" w:after="0" w:afterAutospacing="0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  <w:t> </w:t>
      </w:r>
    </w:p>
    <w:tbl>
      <w:tblPr>
        <w:tblW w:w="0" w:type="auto"/>
        <w:tblInd w:w="62" w:type="dxa"/>
        <w:tblCellMar>
          <w:left w:w="0" w:type="dxa"/>
          <w:right w:w="0" w:type="dxa"/>
        </w:tblCellMar>
        <w:tblLook w:val="0000"/>
      </w:tblPr>
      <w:tblGrid>
        <w:gridCol w:w="339"/>
        <w:gridCol w:w="1284"/>
        <w:gridCol w:w="1235"/>
        <w:gridCol w:w="1235"/>
        <w:gridCol w:w="1427"/>
        <w:gridCol w:w="1235"/>
        <w:gridCol w:w="1235"/>
        <w:gridCol w:w="1427"/>
      </w:tblGrid>
      <w:tr w:rsidR="003B1F9C" w:rsidTr="00B6324D">
        <w:tc>
          <w:tcPr>
            <w:tcW w:w="5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N п/п</w:t>
            </w:r>
          </w:p>
        </w:tc>
        <w:tc>
          <w:tcPr>
            <w:tcW w:w="31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Степень благоустройства</w:t>
            </w:r>
          </w:p>
        </w:tc>
        <w:tc>
          <w:tcPr>
            <w:tcW w:w="334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с 01.01.2015 по 30.06.2015</w:t>
            </w:r>
          </w:p>
        </w:tc>
        <w:tc>
          <w:tcPr>
            <w:tcW w:w="334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с 01.07.2015 по 31.12.2015</w:t>
            </w:r>
          </w:p>
        </w:tc>
      </w:tr>
      <w:tr w:rsidR="003B1F9C" w:rsidTr="00B6324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1F9C" w:rsidRDefault="003B1F9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1F9C" w:rsidRDefault="003B1F9C">
            <w:pPr>
              <w:rPr>
                <w:sz w:val="16"/>
                <w:szCs w:val="16"/>
              </w:rPr>
            </w:pPr>
          </w:p>
        </w:tc>
        <w:tc>
          <w:tcPr>
            <w:tcW w:w="33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Нормативы</w:t>
            </w:r>
          </w:p>
        </w:tc>
        <w:tc>
          <w:tcPr>
            <w:tcW w:w="33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Нормативы</w:t>
            </w:r>
          </w:p>
        </w:tc>
      </w:tr>
      <w:tr w:rsidR="003B1F9C" w:rsidTr="00B6324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1F9C" w:rsidRDefault="003B1F9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1F9C" w:rsidRDefault="003B1F9C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при открытой системе теплоснабжения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при закрытой системе теплоснабжения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при отсутствии системы централизованного теплоснабжения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при открытой системе теплоснабжения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при закрытой системе теплоснабжения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при отсутствии системы централизованного теплоснабжения</w:t>
            </w:r>
          </w:p>
        </w:tc>
      </w:tr>
      <w:tr w:rsidR="003B1F9C" w:rsidTr="00B6324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1F9C" w:rsidRDefault="003B1F9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1F9C" w:rsidRDefault="003B1F9C">
            <w:pPr>
              <w:rPr>
                <w:sz w:val="16"/>
                <w:szCs w:val="16"/>
              </w:rPr>
            </w:pPr>
          </w:p>
        </w:tc>
        <w:tc>
          <w:tcPr>
            <w:tcW w:w="33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куб. м/чел. в месяц</w:t>
            </w:r>
          </w:p>
        </w:tc>
        <w:tc>
          <w:tcPr>
            <w:tcW w:w="33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куб. м/чел. в месяц</w:t>
            </w:r>
          </w:p>
        </w:tc>
      </w:tr>
      <w:tr w:rsidR="003B1F9C" w:rsidTr="00B6324D"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3B1F9C" w:rsidTr="00B6324D"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Холодное и горячее водоснабжение, канализация, ванна и(или) душ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6,03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6,03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6,58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6,58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B1F9C" w:rsidTr="00B6324D"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Холодное и горячее водоснабжение, канализация, без ванны и(или) душа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5,10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5,10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5,57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5,57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B1F9C" w:rsidTr="00B6324D"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Холодное водоснабжение, канализация, водонагреватель, ванна и(или) душ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10,22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10,22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11,15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11,15</w:t>
            </w:r>
          </w:p>
        </w:tc>
      </w:tr>
      <w:tr w:rsidR="003B1F9C" w:rsidTr="00B6324D"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Холодное водоснабжение, канализация, водонагреватель, без ванны и(или) душа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7,71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7,71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8,41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8,41</w:t>
            </w:r>
          </w:p>
        </w:tc>
      </w:tr>
      <w:tr w:rsidR="003B1F9C" w:rsidTr="00B6324D"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Холодное водоснабжение, канализация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4,62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4,62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5,04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5,04</w:t>
            </w:r>
          </w:p>
        </w:tc>
      </w:tr>
      <w:tr w:rsidR="003B1F9C" w:rsidTr="00B6324D"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Холодное водоснабжение или водоразборная колонка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1,65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1,80</w:t>
            </w:r>
          </w:p>
        </w:tc>
      </w:tr>
    </w:tbl>
    <w:p w:rsidR="003B1F9C" w:rsidRDefault="003B1F9C" w:rsidP="00B6324D">
      <w:pPr>
        <w:pStyle w:val="consplusnormal"/>
        <w:spacing w:before="0" w:beforeAutospacing="0" w:after="0" w:afterAutospacing="0"/>
        <w:jc w:val="center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  <w:t> </w:t>
      </w:r>
    </w:p>
    <w:p w:rsidR="003B1F9C" w:rsidRDefault="003B1F9C" w:rsidP="00B6324D">
      <w:pPr>
        <w:pStyle w:val="consplusnormal"/>
        <w:spacing w:before="0" w:beforeAutospacing="0" w:after="0" w:afterAutospacing="0"/>
        <w:jc w:val="center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Style w:val="Strong"/>
          <w:rFonts w:ascii="Courier New" w:hAnsi="Courier New" w:cs="Courier New"/>
          <w:color w:val="000080"/>
          <w:sz w:val="28"/>
          <w:szCs w:val="28"/>
          <w:shd w:val="clear" w:color="auto" w:fill="FFFFFF"/>
        </w:rPr>
        <w:t>НОРМАТИВЫ</w:t>
      </w:r>
    </w:p>
    <w:p w:rsidR="003B1F9C" w:rsidRDefault="003B1F9C" w:rsidP="00B6324D">
      <w:pPr>
        <w:pStyle w:val="consplusnormal"/>
        <w:spacing w:before="0" w:beforeAutospacing="0" w:after="0" w:afterAutospacing="0"/>
        <w:jc w:val="center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Style w:val="Strong"/>
          <w:rFonts w:ascii="Courier New" w:hAnsi="Courier New" w:cs="Courier New"/>
          <w:color w:val="000080"/>
          <w:sz w:val="28"/>
          <w:szCs w:val="28"/>
          <w:shd w:val="clear" w:color="auto" w:fill="FFFFFF"/>
        </w:rPr>
        <w:t>ПОТРЕБЛЕНИЯ КОММУНАЛЬНОЙ УСЛУГИ ПО ХОЛОДНОМУ ВОДОСНАБЖЕНИЮ</w:t>
      </w:r>
    </w:p>
    <w:p w:rsidR="003B1F9C" w:rsidRDefault="003B1F9C" w:rsidP="00B6324D">
      <w:pPr>
        <w:pStyle w:val="consplusnormal"/>
        <w:spacing w:before="0" w:beforeAutospacing="0" w:after="0" w:afterAutospacing="0"/>
        <w:jc w:val="center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Style w:val="Strong"/>
          <w:rFonts w:ascii="Courier New" w:hAnsi="Courier New" w:cs="Courier New"/>
          <w:color w:val="000080"/>
          <w:sz w:val="28"/>
          <w:szCs w:val="28"/>
          <w:shd w:val="clear" w:color="auto" w:fill="FFFFFF"/>
        </w:rPr>
        <w:t>НА ОБЩЕДОМОВЫЕ НУЖДЫ В МНОГОКВАРТИРНЫХ ДОМАХ НА ТЕРРИТОРИИ</w:t>
      </w:r>
    </w:p>
    <w:p w:rsidR="003B1F9C" w:rsidRDefault="003B1F9C" w:rsidP="00B6324D">
      <w:pPr>
        <w:pStyle w:val="consplusnormal"/>
        <w:spacing w:before="0" w:beforeAutospacing="0" w:after="0" w:afterAutospacing="0"/>
        <w:jc w:val="center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Style w:val="Strong"/>
          <w:rFonts w:ascii="Courier New" w:hAnsi="Courier New" w:cs="Courier New"/>
          <w:color w:val="000080"/>
          <w:sz w:val="28"/>
          <w:szCs w:val="28"/>
          <w:shd w:val="clear" w:color="auto" w:fill="FFFFFF"/>
        </w:rPr>
        <w:t>САНКТ-ПЕТЕРБУРГА НА 2015 ГОД ПРИ НАЛИЧИИ ТЕХНИЧЕСКОЙ</w:t>
      </w:r>
    </w:p>
    <w:p w:rsidR="003B1F9C" w:rsidRDefault="003B1F9C" w:rsidP="00B6324D">
      <w:pPr>
        <w:pStyle w:val="consplusnormal"/>
        <w:spacing w:before="0" w:beforeAutospacing="0" w:after="0" w:afterAutospacing="0"/>
        <w:jc w:val="center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Style w:val="Strong"/>
          <w:rFonts w:ascii="Courier New" w:hAnsi="Courier New" w:cs="Courier New"/>
          <w:color w:val="000080"/>
          <w:sz w:val="28"/>
          <w:szCs w:val="28"/>
          <w:shd w:val="clear" w:color="auto" w:fill="FFFFFF"/>
        </w:rPr>
        <w:t>ВОЗМОЖНОСТИ УСТАНОВКИ КОЛЛЕКТИВНЫХ (ОБЩЕДОМОВЫХ),</w:t>
      </w:r>
    </w:p>
    <w:p w:rsidR="003B1F9C" w:rsidRDefault="003B1F9C" w:rsidP="00B6324D">
      <w:pPr>
        <w:pStyle w:val="consplusnormal"/>
        <w:spacing w:before="0" w:beforeAutospacing="0" w:after="0" w:afterAutospacing="0"/>
        <w:jc w:val="center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Style w:val="Strong"/>
          <w:rFonts w:ascii="Courier New" w:hAnsi="Courier New" w:cs="Courier New"/>
          <w:color w:val="000080"/>
          <w:sz w:val="28"/>
          <w:szCs w:val="28"/>
          <w:shd w:val="clear" w:color="auto" w:fill="FFFFFF"/>
        </w:rPr>
        <w:t>ИНДИВИДУАЛЬНЫХ ИЛИ ОБЩИХ (КВАРТИРНЫХ) ПРИБОРОВ УЧЕТА</w:t>
      </w:r>
    </w:p>
    <w:p w:rsidR="003B1F9C" w:rsidRDefault="003B1F9C" w:rsidP="00B6324D">
      <w:pPr>
        <w:pStyle w:val="consplusnormal"/>
        <w:spacing w:before="0" w:beforeAutospacing="0" w:after="0" w:afterAutospacing="0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  <w:t> </w:t>
      </w:r>
    </w:p>
    <w:tbl>
      <w:tblPr>
        <w:tblW w:w="0" w:type="auto"/>
        <w:tblInd w:w="62" w:type="dxa"/>
        <w:tblCellMar>
          <w:left w:w="0" w:type="dxa"/>
          <w:right w:w="0" w:type="dxa"/>
        </w:tblCellMar>
        <w:tblLook w:val="0000"/>
      </w:tblPr>
      <w:tblGrid>
        <w:gridCol w:w="339"/>
        <w:gridCol w:w="1284"/>
        <w:gridCol w:w="1235"/>
        <w:gridCol w:w="1235"/>
        <w:gridCol w:w="1427"/>
        <w:gridCol w:w="1235"/>
        <w:gridCol w:w="1235"/>
        <w:gridCol w:w="1427"/>
      </w:tblGrid>
      <w:tr w:rsidR="003B1F9C" w:rsidTr="00B6324D">
        <w:tc>
          <w:tcPr>
            <w:tcW w:w="5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N п/п</w:t>
            </w:r>
          </w:p>
        </w:tc>
        <w:tc>
          <w:tcPr>
            <w:tcW w:w="31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Степень благоустройства</w:t>
            </w:r>
          </w:p>
        </w:tc>
        <w:tc>
          <w:tcPr>
            <w:tcW w:w="334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с 01.01.2015 по 30.06.2015</w:t>
            </w:r>
          </w:p>
        </w:tc>
        <w:tc>
          <w:tcPr>
            <w:tcW w:w="334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с 01.07.2015 по 31.12.2015</w:t>
            </w:r>
          </w:p>
        </w:tc>
      </w:tr>
      <w:tr w:rsidR="003B1F9C" w:rsidTr="00B6324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1F9C" w:rsidRDefault="003B1F9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1F9C" w:rsidRDefault="003B1F9C">
            <w:pPr>
              <w:rPr>
                <w:sz w:val="16"/>
                <w:szCs w:val="16"/>
              </w:rPr>
            </w:pPr>
          </w:p>
        </w:tc>
        <w:tc>
          <w:tcPr>
            <w:tcW w:w="33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Нормативы</w:t>
            </w:r>
          </w:p>
        </w:tc>
        <w:tc>
          <w:tcPr>
            <w:tcW w:w="33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Нормативы</w:t>
            </w:r>
          </w:p>
        </w:tc>
      </w:tr>
      <w:tr w:rsidR="003B1F9C" w:rsidTr="00B6324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1F9C" w:rsidRDefault="003B1F9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1F9C" w:rsidRDefault="003B1F9C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при открытой системе теплоснабжения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при закрытой системе теплоснабжения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при отсутствии системы централизованного теплоснабжения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при открытой системе теплоснабжения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при закрытой системе теплоснабжения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при отсутствии системы централизованного теплоснабжения</w:t>
            </w:r>
          </w:p>
        </w:tc>
      </w:tr>
      <w:tr w:rsidR="003B1F9C" w:rsidTr="00B6324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1F9C" w:rsidRDefault="003B1F9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1F9C" w:rsidRDefault="003B1F9C">
            <w:pPr>
              <w:rPr>
                <w:sz w:val="16"/>
                <w:szCs w:val="16"/>
              </w:rPr>
            </w:pPr>
          </w:p>
        </w:tc>
        <w:tc>
          <w:tcPr>
            <w:tcW w:w="33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куб. м/кв. м общей площади помещений, входящих в состав общего имущества в многоквартирном доме, в месяц</w:t>
            </w:r>
          </w:p>
        </w:tc>
        <w:tc>
          <w:tcPr>
            <w:tcW w:w="33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куб. м/кв. м общей площади помещений, входящих в состав общего имущества в многоквартирном доме, в месяц</w:t>
            </w:r>
          </w:p>
        </w:tc>
      </w:tr>
      <w:tr w:rsidR="003B1F9C" w:rsidTr="00B6324D"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3B1F9C" w:rsidTr="00B6324D"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Холодное и горячее водоснабжение, канализация, ванна и(или) душ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B1F9C" w:rsidTr="00B6324D"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Холодное и горячее водоснабжение, канализация, без ванны и(или) душа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B1F9C" w:rsidTr="00B6324D"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Холодное водоснабжение, канализация, водонагреватель, ванна и(или) душ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0,04</w:t>
            </w:r>
          </w:p>
        </w:tc>
      </w:tr>
      <w:tr w:rsidR="003B1F9C" w:rsidTr="00B6324D"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Холодное водоснабжение, канализация, водонагреватель, без ванны и(или) душа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0,04</w:t>
            </w:r>
          </w:p>
        </w:tc>
      </w:tr>
      <w:tr w:rsidR="003B1F9C" w:rsidTr="00B6324D"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Холодное водоснабжение, канализация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0,04</w:t>
            </w:r>
          </w:p>
        </w:tc>
      </w:tr>
      <w:tr w:rsidR="003B1F9C" w:rsidTr="00B6324D"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Холодное водоснабжение или водоразборная колонка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0,04</w:t>
            </w:r>
          </w:p>
        </w:tc>
      </w:tr>
    </w:tbl>
    <w:p w:rsidR="003B1F9C" w:rsidRDefault="003B1F9C" w:rsidP="00B6324D">
      <w:pPr>
        <w:pStyle w:val="consplusnormal"/>
        <w:spacing w:before="0" w:beforeAutospacing="0" w:after="0" w:afterAutospacing="0"/>
        <w:ind w:firstLine="540"/>
        <w:jc w:val="both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80"/>
          <w:sz w:val="20"/>
          <w:szCs w:val="20"/>
          <w:shd w:val="clear" w:color="auto" w:fill="FFFFFF"/>
        </w:rPr>
        <w:br w:type="page"/>
      </w:r>
    </w:p>
    <w:p w:rsidR="003B1F9C" w:rsidRDefault="003B1F9C" w:rsidP="00B6324D">
      <w:pPr>
        <w:pStyle w:val="consplusnormal"/>
        <w:spacing w:before="0" w:beforeAutospacing="0" w:after="0" w:afterAutospacing="0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  <w:t> </w:t>
      </w:r>
    </w:p>
    <w:p w:rsidR="003B1F9C" w:rsidRDefault="003B1F9C" w:rsidP="00B6324D">
      <w:pPr>
        <w:pStyle w:val="consplusnormal"/>
        <w:spacing w:before="0" w:beforeAutospacing="0" w:after="0" w:afterAutospacing="0"/>
        <w:ind w:firstLine="540"/>
        <w:jc w:val="both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  <w:t>Примечания:</w:t>
      </w:r>
    </w:p>
    <w:p w:rsidR="003B1F9C" w:rsidRDefault="003B1F9C" w:rsidP="00B6324D">
      <w:pPr>
        <w:pStyle w:val="consplusnormal"/>
        <w:spacing w:before="0" w:beforeAutospacing="0" w:after="0" w:afterAutospacing="0"/>
        <w:ind w:firstLine="540"/>
        <w:jc w:val="both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  <w:t>1. Нормативы потребления коммунальной услуги по холодному водоснабжению установлены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3B1F9C" w:rsidRDefault="003B1F9C" w:rsidP="00B6324D">
      <w:pPr>
        <w:pStyle w:val="consplusnormal"/>
        <w:spacing w:before="0" w:beforeAutospacing="0" w:after="0" w:afterAutospacing="0"/>
        <w:ind w:firstLine="540"/>
        <w:jc w:val="both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  <w:t>2. При определении нормативов потребления коммунальной услуги по холодному водоснабжению учтены этажность, износ внутридомовых инженерных систем, вид системы теплоснабжения (открытая, закрытая).</w:t>
      </w:r>
    </w:p>
    <w:p w:rsidR="003B1F9C" w:rsidRDefault="003B1F9C" w:rsidP="00B6324D">
      <w:pPr>
        <w:pStyle w:val="consplusnormal"/>
        <w:spacing w:before="0" w:beforeAutospacing="0" w:after="0" w:afterAutospacing="0"/>
        <w:ind w:firstLine="540"/>
        <w:jc w:val="both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  <w:t>3. Нормативы потребления коммунальной услуги по холодному водоснабжению, указанные в</w:t>
      </w:r>
      <w:r>
        <w:rPr>
          <w:rStyle w:val="apple-converted-space"/>
          <w:rFonts w:ascii="Courier New" w:hAnsi="Courier New" w:cs="Courier New"/>
          <w:color w:val="000080"/>
          <w:sz w:val="20"/>
          <w:szCs w:val="20"/>
          <w:shd w:val="clear" w:color="auto" w:fill="FFFFFF"/>
        </w:rPr>
        <w:t> </w:t>
      </w:r>
      <w:hyperlink r:id="rId15" w:anchor="Par324" w:tooltip="Ссылка на текущий документ" w:history="1">
        <w:r>
          <w:rPr>
            <w:rStyle w:val="Hyperlink"/>
            <w:rFonts w:ascii="Courier New" w:hAnsi="Courier New" w:cs="Courier New"/>
            <w:sz w:val="20"/>
            <w:szCs w:val="20"/>
            <w:shd w:val="clear" w:color="auto" w:fill="FFFFFF"/>
          </w:rPr>
          <w:t>пунктах 3</w:t>
        </w:r>
      </w:hyperlink>
      <w:r>
        <w:rPr>
          <w:rStyle w:val="apple-converted-space"/>
          <w:rFonts w:ascii="Courier New" w:hAnsi="Courier New" w:cs="Courier New"/>
          <w:color w:val="000080"/>
          <w:sz w:val="20"/>
          <w:szCs w:val="20"/>
          <w:shd w:val="clear" w:color="auto" w:fill="FFFFFF"/>
        </w:rPr>
        <w:t> </w:t>
      </w:r>
      <w:r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  <w:t>и</w:t>
      </w:r>
      <w:r>
        <w:rPr>
          <w:rStyle w:val="apple-converted-space"/>
          <w:rFonts w:ascii="Courier New" w:hAnsi="Courier New" w:cs="Courier New"/>
          <w:color w:val="000080"/>
          <w:sz w:val="20"/>
          <w:szCs w:val="20"/>
          <w:shd w:val="clear" w:color="auto" w:fill="FFFFFF"/>
        </w:rPr>
        <w:t> </w:t>
      </w:r>
      <w:hyperlink r:id="rId16" w:anchor="Par332" w:tooltip="Ссылка на текущий документ" w:history="1">
        <w:r>
          <w:rPr>
            <w:rStyle w:val="Hyperlink"/>
            <w:rFonts w:ascii="Courier New" w:hAnsi="Courier New" w:cs="Courier New"/>
            <w:sz w:val="20"/>
            <w:szCs w:val="20"/>
            <w:shd w:val="clear" w:color="auto" w:fill="FFFFFF"/>
          </w:rPr>
          <w:t>4</w:t>
        </w:r>
      </w:hyperlink>
      <w:r>
        <w:rPr>
          <w:rStyle w:val="apple-converted-space"/>
          <w:rFonts w:ascii="Courier New" w:hAnsi="Courier New" w:cs="Courier New"/>
          <w:color w:val="000080"/>
          <w:sz w:val="20"/>
          <w:szCs w:val="20"/>
          <w:shd w:val="clear" w:color="auto" w:fill="FFFFFF"/>
        </w:rPr>
        <w:t> </w:t>
      </w:r>
      <w:r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  <w:t>настоящего приложения, установлены для многоквартирных и жилых домов, оборудованных в установленном порядке газовыми водонагревателями, водонагревателями на твердом топливе и электрическими водонагревателями.</w:t>
      </w:r>
    </w:p>
    <w:p w:rsidR="003B1F9C" w:rsidRDefault="003B1F9C" w:rsidP="00B6324D">
      <w:pPr>
        <w:pStyle w:val="consplusnormal"/>
        <w:spacing w:before="0" w:beforeAutospacing="0" w:after="0" w:afterAutospacing="0"/>
        <w:ind w:firstLine="540"/>
        <w:jc w:val="both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  <w:t>4. При закрытой системе теплоснабжения с использованием оборудования, входящего в состав общего имущества собственников помещений в многоквартирном доме, помимо указанного расхода воды на предоставление коммунальной услуги по холодному водоснабжению при расчете размера платы за горячее водоснабжение учитывается объем холодной воды, необходимый для приготовления горячей воды в размере согласно приложению 5.1 к настоящему распоряжению (с учетом соответствующей степени благоустройства).</w:t>
      </w:r>
    </w:p>
    <w:p w:rsidR="003B1F9C" w:rsidRDefault="003B1F9C" w:rsidP="00B6324D">
      <w:pPr>
        <w:pStyle w:val="consplusnormal"/>
        <w:spacing w:before="0" w:beforeAutospacing="0" w:after="0" w:afterAutospacing="0"/>
        <w:ind w:firstLine="540"/>
        <w:jc w:val="both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  <w:t>5. Нормативы потребления коммунальной услуги по холодному водоснабжению распространяются на общежития и коммунальные квартиры.</w:t>
      </w:r>
    </w:p>
    <w:p w:rsidR="003B1F9C" w:rsidRDefault="003B1F9C" w:rsidP="00B6324D">
      <w:pPr>
        <w:pStyle w:val="consplusnormal"/>
        <w:spacing w:before="0" w:beforeAutospacing="0" w:after="0" w:afterAutospacing="0"/>
        <w:ind w:firstLine="540"/>
        <w:jc w:val="both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  <w:t> </w:t>
      </w:r>
    </w:p>
    <w:p w:rsidR="003B1F9C" w:rsidRDefault="003B1F9C" w:rsidP="00B6324D">
      <w:pPr>
        <w:pStyle w:val="consplusnormal"/>
        <w:spacing w:before="0" w:beforeAutospacing="0" w:after="0" w:afterAutospacing="0"/>
        <w:ind w:firstLine="540"/>
        <w:jc w:val="both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  <w:t> </w:t>
      </w:r>
    </w:p>
    <w:p w:rsidR="003B1F9C" w:rsidRDefault="003B1F9C" w:rsidP="00B6324D">
      <w:pPr>
        <w:pStyle w:val="consplusnormal"/>
        <w:spacing w:before="0" w:beforeAutospacing="0" w:after="0" w:afterAutospacing="0"/>
        <w:ind w:firstLine="540"/>
        <w:jc w:val="both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  <w:t> </w:t>
      </w:r>
    </w:p>
    <w:p w:rsidR="003B1F9C" w:rsidRDefault="003B1F9C" w:rsidP="00B6324D">
      <w:pPr>
        <w:pStyle w:val="consplusnormal"/>
        <w:spacing w:before="0" w:beforeAutospacing="0" w:after="0" w:afterAutospacing="0"/>
        <w:ind w:firstLine="540"/>
        <w:jc w:val="both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  <w:t> </w:t>
      </w:r>
    </w:p>
    <w:p w:rsidR="003B1F9C" w:rsidRDefault="003B1F9C" w:rsidP="00B6324D">
      <w:pPr>
        <w:pStyle w:val="consplusnormal"/>
        <w:spacing w:before="0" w:beforeAutospacing="0" w:after="0" w:afterAutospacing="0"/>
        <w:ind w:firstLine="540"/>
        <w:jc w:val="both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  <w:t> </w:t>
      </w:r>
    </w:p>
    <w:p w:rsidR="003B1F9C" w:rsidRDefault="003B1F9C" w:rsidP="00B6324D">
      <w:pPr>
        <w:pStyle w:val="consplusnormal"/>
        <w:spacing w:before="0" w:beforeAutospacing="0" w:after="0" w:afterAutospacing="0"/>
        <w:jc w:val="right"/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</w:pPr>
    </w:p>
    <w:p w:rsidR="003B1F9C" w:rsidRDefault="003B1F9C" w:rsidP="00B6324D">
      <w:pPr>
        <w:pStyle w:val="consplusnormal"/>
        <w:spacing w:before="0" w:beforeAutospacing="0" w:after="0" w:afterAutospacing="0"/>
        <w:jc w:val="right"/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</w:pPr>
    </w:p>
    <w:p w:rsidR="003B1F9C" w:rsidRDefault="003B1F9C" w:rsidP="00B6324D">
      <w:pPr>
        <w:pStyle w:val="consplusnormal"/>
        <w:spacing w:before="0" w:beforeAutospacing="0" w:after="0" w:afterAutospacing="0"/>
        <w:jc w:val="right"/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</w:pPr>
    </w:p>
    <w:p w:rsidR="003B1F9C" w:rsidRDefault="003B1F9C" w:rsidP="00B6324D">
      <w:pPr>
        <w:pStyle w:val="consplusnormal"/>
        <w:spacing w:before="0" w:beforeAutospacing="0" w:after="0" w:afterAutospacing="0"/>
        <w:jc w:val="right"/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</w:pPr>
    </w:p>
    <w:p w:rsidR="003B1F9C" w:rsidRDefault="003B1F9C" w:rsidP="00B6324D">
      <w:pPr>
        <w:pStyle w:val="consplusnormal"/>
        <w:spacing w:before="0" w:beforeAutospacing="0" w:after="0" w:afterAutospacing="0"/>
        <w:jc w:val="right"/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</w:pPr>
    </w:p>
    <w:p w:rsidR="003B1F9C" w:rsidRDefault="003B1F9C" w:rsidP="00B6324D">
      <w:pPr>
        <w:pStyle w:val="consplusnormal"/>
        <w:spacing w:before="0" w:beforeAutospacing="0" w:after="0" w:afterAutospacing="0"/>
        <w:jc w:val="right"/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</w:pPr>
    </w:p>
    <w:p w:rsidR="003B1F9C" w:rsidRDefault="003B1F9C" w:rsidP="00B6324D">
      <w:pPr>
        <w:pStyle w:val="consplusnormal"/>
        <w:spacing w:before="0" w:beforeAutospacing="0" w:after="0" w:afterAutospacing="0"/>
        <w:jc w:val="right"/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</w:pPr>
    </w:p>
    <w:p w:rsidR="003B1F9C" w:rsidRDefault="003B1F9C" w:rsidP="00B6324D">
      <w:pPr>
        <w:pStyle w:val="consplusnormal"/>
        <w:spacing w:before="0" w:beforeAutospacing="0" w:after="0" w:afterAutospacing="0"/>
        <w:jc w:val="right"/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</w:pPr>
    </w:p>
    <w:p w:rsidR="003B1F9C" w:rsidRDefault="003B1F9C" w:rsidP="00B6324D">
      <w:pPr>
        <w:pStyle w:val="consplusnormal"/>
        <w:spacing w:before="0" w:beforeAutospacing="0" w:after="0" w:afterAutospacing="0"/>
        <w:jc w:val="right"/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</w:pPr>
    </w:p>
    <w:p w:rsidR="003B1F9C" w:rsidRDefault="003B1F9C" w:rsidP="00B6324D">
      <w:pPr>
        <w:pStyle w:val="consplusnormal"/>
        <w:spacing w:before="0" w:beforeAutospacing="0" w:after="0" w:afterAutospacing="0"/>
        <w:jc w:val="right"/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</w:pPr>
    </w:p>
    <w:p w:rsidR="003B1F9C" w:rsidRDefault="003B1F9C" w:rsidP="00B6324D">
      <w:pPr>
        <w:pStyle w:val="consplusnormal"/>
        <w:spacing w:before="0" w:beforeAutospacing="0" w:after="0" w:afterAutospacing="0"/>
        <w:jc w:val="right"/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</w:pPr>
    </w:p>
    <w:p w:rsidR="003B1F9C" w:rsidRDefault="003B1F9C" w:rsidP="00B6324D">
      <w:pPr>
        <w:pStyle w:val="consplusnormal"/>
        <w:spacing w:before="0" w:beforeAutospacing="0" w:after="0" w:afterAutospacing="0"/>
        <w:jc w:val="right"/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</w:pPr>
    </w:p>
    <w:p w:rsidR="003B1F9C" w:rsidRDefault="003B1F9C" w:rsidP="00B6324D">
      <w:pPr>
        <w:pStyle w:val="consplusnormal"/>
        <w:spacing w:before="0" w:beforeAutospacing="0" w:after="0" w:afterAutospacing="0"/>
        <w:jc w:val="right"/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</w:pPr>
    </w:p>
    <w:p w:rsidR="003B1F9C" w:rsidRDefault="003B1F9C" w:rsidP="00B6324D">
      <w:pPr>
        <w:pStyle w:val="consplusnormal"/>
        <w:spacing w:before="0" w:beforeAutospacing="0" w:after="0" w:afterAutospacing="0"/>
        <w:jc w:val="right"/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</w:pPr>
    </w:p>
    <w:p w:rsidR="003B1F9C" w:rsidRDefault="003B1F9C" w:rsidP="00B6324D">
      <w:pPr>
        <w:pStyle w:val="consplusnormal"/>
        <w:spacing w:before="0" w:beforeAutospacing="0" w:after="0" w:afterAutospacing="0"/>
        <w:jc w:val="right"/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</w:pPr>
    </w:p>
    <w:p w:rsidR="003B1F9C" w:rsidRDefault="003B1F9C" w:rsidP="00B6324D">
      <w:pPr>
        <w:pStyle w:val="consplusnormal"/>
        <w:spacing w:before="0" w:beforeAutospacing="0" w:after="0" w:afterAutospacing="0"/>
        <w:jc w:val="right"/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</w:pPr>
    </w:p>
    <w:p w:rsidR="003B1F9C" w:rsidRDefault="003B1F9C" w:rsidP="00B6324D">
      <w:pPr>
        <w:pStyle w:val="consplusnormal"/>
        <w:spacing w:before="0" w:beforeAutospacing="0" w:after="0" w:afterAutospacing="0"/>
        <w:jc w:val="right"/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</w:pPr>
    </w:p>
    <w:p w:rsidR="003B1F9C" w:rsidRDefault="003B1F9C" w:rsidP="00B6324D">
      <w:pPr>
        <w:pStyle w:val="consplusnormal"/>
        <w:spacing w:before="0" w:beforeAutospacing="0" w:after="0" w:afterAutospacing="0"/>
        <w:jc w:val="right"/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</w:pPr>
    </w:p>
    <w:p w:rsidR="003B1F9C" w:rsidRDefault="003B1F9C" w:rsidP="00B6324D">
      <w:pPr>
        <w:pStyle w:val="consplusnormal"/>
        <w:spacing w:before="0" w:beforeAutospacing="0" w:after="0" w:afterAutospacing="0"/>
        <w:jc w:val="right"/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</w:pPr>
    </w:p>
    <w:p w:rsidR="003B1F9C" w:rsidRDefault="003B1F9C" w:rsidP="00B6324D">
      <w:pPr>
        <w:pStyle w:val="consplusnormal"/>
        <w:spacing w:before="0" w:beforeAutospacing="0" w:after="0" w:afterAutospacing="0"/>
        <w:jc w:val="right"/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</w:pPr>
    </w:p>
    <w:p w:rsidR="003B1F9C" w:rsidRDefault="003B1F9C" w:rsidP="00B6324D">
      <w:pPr>
        <w:pStyle w:val="consplusnormal"/>
        <w:spacing w:before="0" w:beforeAutospacing="0" w:after="0" w:afterAutospacing="0"/>
        <w:jc w:val="right"/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</w:pPr>
    </w:p>
    <w:p w:rsidR="003B1F9C" w:rsidRDefault="003B1F9C" w:rsidP="00B6324D">
      <w:pPr>
        <w:pStyle w:val="consplusnormal"/>
        <w:spacing w:before="0" w:beforeAutospacing="0" w:after="0" w:afterAutospacing="0"/>
        <w:jc w:val="right"/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</w:pPr>
    </w:p>
    <w:p w:rsidR="003B1F9C" w:rsidRDefault="003B1F9C" w:rsidP="00B6324D">
      <w:pPr>
        <w:pStyle w:val="consplusnormal"/>
        <w:spacing w:before="0" w:beforeAutospacing="0" w:after="0" w:afterAutospacing="0"/>
        <w:jc w:val="right"/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</w:pPr>
    </w:p>
    <w:p w:rsidR="003B1F9C" w:rsidRDefault="003B1F9C" w:rsidP="00B6324D">
      <w:pPr>
        <w:pStyle w:val="consplusnormal"/>
        <w:spacing w:before="0" w:beforeAutospacing="0" w:after="0" w:afterAutospacing="0"/>
        <w:jc w:val="right"/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</w:pPr>
    </w:p>
    <w:p w:rsidR="003B1F9C" w:rsidRDefault="003B1F9C" w:rsidP="00B6324D">
      <w:pPr>
        <w:pStyle w:val="consplusnormal"/>
        <w:spacing w:before="0" w:beforeAutospacing="0" w:after="0" w:afterAutospacing="0"/>
        <w:jc w:val="right"/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</w:pPr>
    </w:p>
    <w:p w:rsidR="003B1F9C" w:rsidRDefault="003B1F9C" w:rsidP="00B6324D">
      <w:pPr>
        <w:pStyle w:val="consplusnormal"/>
        <w:spacing w:before="0" w:beforeAutospacing="0" w:after="0" w:afterAutospacing="0"/>
        <w:jc w:val="right"/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</w:pPr>
    </w:p>
    <w:p w:rsidR="003B1F9C" w:rsidRDefault="003B1F9C" w:rsidP="00B6324D">
      <w:pPr>
        <w:pStyle w:val="consplusnormal"/>
        <w:spacing w:before="0" w:beforeAutospacing="0" w:after="0" w:afterAutospacing="0"/>
        <w:jc w:val="right"/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</w:pPr>
    </w:p>
    <w:p w:rsidR="003B1F9C" w:rsidRDefault="003B1F9C" w:rsidP="00B6324D">
      <w:pPr>
        <w:pStyle w:val="consplusnormal"/>
        <w:spacing w:before="0" w:beforeAutospacing="0" w:after="0" w:afterAutospacing="0"/>
        <w:jc w:val="right"/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</w:pPr>
    </w:p>
    <w:p w:rsidR="003B1F9C" w:rsidRDefault="003B1F9C" w:rsidP="00B6324D">
      <w:pPr>
        <w:pStyle w:val="consplusnormal"/>
        <w:spacing w:before="0" w:beforeAutospacing="0" w:after="0" w:afterAutospacing="0"/>
        <w:jc w:val="right"/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</w:pPr>
    </w:p>
    <w:p w:rsidR="003B1F9C" w:rsidRDefault="003B1F9C" w:rsidP="00B6324D">
      <w:pPr>
        <w:pStyle w:val="consplusnormal"/>
        <w:spacing w:before="0" w:beforeAutospacing="0" w:after="0" w:afterAutospacing="0"/>
        <w:jc w:val="right"/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</w:pPr>
    </w:p>
    <w:p w:rsidR="003B1F9C" w:rsidRDefault="003B1F9C" w:rsidP="00B6324D">
      <w:pPr>
        <w:pStyle w:val="consplusnormal"/>
        <w:spacing w:before="0" w:beforeAutospacing="0" w:after="0" w:afterAutospacing="0"/>
        <w:jc w:val="right"/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</w:pPr>
    </w:p>
    <w:p w:rsidR="003B1F9C" w:rsidRDefault="003B1F9C" w:rsidP="00B6324D">
      <w:pPr>
        <w:pStyle w:val="consplusnormal"/>
        <w:spacing w:before="0" w:beforeAutospacing="0" w:after="0" w:afterAutospacing="0"/>
        <w:jc w:val="right"/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</w:pPr>
    </w:p>
    <w:p w:rsidR="003B1F9C" w:rsidRDefault="003B1F9C" w:rsidP="00B6324D">
      <w:pPr>
        <w:pStyle w:val="consplusnormal"/>
        <w:spacing w:before="0" w:beforeAutospacing="0" w:after="0" w:afterAutospacing="0"/>
        <w:jc w:val="right"/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</w:pPr>
    </w:p>
    <w:p w:rsidR="003B1F9C" w:rsidRDefault="003B1F9C" w:rsidP="00B6324D">
      <w:pPr>
        <w:pStyle w:val="consplusnormal"/>
        <w:spacing w:before="0" w:beforeAutospacing="0" w:after="0" w:afterAutospacing="0"/>
        <w:jc w:val="right"/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</w:pPr>
    </w:p>
    <w:p w:rsidR="003B1F9C" w:rsidRDefault="003B1F9C" w:rsidP="00B6324D">
      <w:pPr>
        <w:pStyle w:val="consplusnormal"/>
        <w:spacing w:before="0" w:beforeAutospacing="0" w:after="0" w:afterAutospacing="0"/>
        <w:jc w:val="right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  <w:t>ПРИЛОЖЕНИЕ 4</w:t>
      </w:r>
    </w:p>
    <w:p w:rsidR="003B1F9C" w:rsidRDefault="003B1F9C" w:rsidP="00B6324D">
      <w:pPr>
        <w:pStyle w:val="consplusnormal"/>
        <w:spacing w:before="0" w:beforeAutospacing="0" w:after="0" w:afterAutospacing="0"/>
        <w:jc w:val="right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  <w:t>к распоряжению</w:t>
      </w:r>
    </w:p>
    <w:p w:rsidR="003B1F9C" w:rsidRDefault="003B1F9C" w:rsidP="00B6324D">
      <w:pPr>
        <w:pStyle w:val="consplusnormal"/>
        <w:spacing w:before="0" w:beforeAutospacing="0" w:after="0" w:afterAutospacing="0"/>
        <w:jc w:val="right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  <w:t>Комитета по тарифам</w:t>
      </w:r>
    </w:p>
    <w:p w:rsidR="003B1F9C" w:rsidRDefault="003B1F9C" w:rsidP="00B6324D">
      <w:pPr>
        <w:pStyle w:val="consplusnormal"/>
        <w:spacing w:before="0" w:beforeAutospacing="0" w:after="0" w:afterAutospacing="0"/>
        <w:jc w:val="right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  <w:t>Санкт-Петербурга</w:t>
      </w:r>
    </w:p>
    <w:p w:rsidR="003B1F9C" w:rsidRDefault="003B1F9C" w:rsidP="00B6324D">
      <w:pPr>
        <w:pStyle w:val="consplusnormal"/>
        <w:spacing w:before="0" w:beforeAutospacing="0" w:after="0" w:afterAutospacing="0"/>
        <w:jc w:val="right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  <w:t>от 29.12.2014 N 620-р</w:t>
      </w:r>
    </w:p>
    <w:p w:rsidR="003B1F9C" w:rsidRDefault="003B1F9C" w:rsidP="00B6324D">
      <w:pPr>
        <w:pStyle w:val="consplusnormal"/>
        <w:spacing w:before="0" w:beforeAutospacing="0" w:after="0" w:afterAutospacing="0"/>
        <w:jc w:val="center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  <w:t> </w:t>
      </w:r>
    </w:p>
    <w:p w:rsidR="003B1F9C" w:rsidRDefault="003B1F9C" w:rsidP="00B6324D">
      <w:pPr>
        <w:pStyle w:val="consplusnormal"/>
        <w:spacing w:before="0" w:beforeAutospacing="0" w:after="0" w:afterAutospacing="0"/>
        <w:jc w:val="center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Style w:val="Strong"/>
          <w:rFonts w:ascii="Courier New" w:hAnsi="Courier New" w:cs="Courier New"/>
          <w:color w:val="000080"/>
          <w:sz w:val="28"/>
          <w:szCs w:val="28"/>
          <w:shd w:val="clear" w:color="auto" w:fill="FFFFFF"/>
        </w:rPr>
        <w:t>НОРМАТИВЫ</w:t>
      </w:r>
    </w:p>
    <w:p w:rsidR="003B1F9C" w:rsidRDefault="003B1F9C" w:rsidP="00B6324D">
      <w:pPr>
        <w:pStyle w:val="consplusnormal"/>
        <w:spacing w:before="0" w:beforeAutospacing="0" w:after="0" w:afterAutospacing="0"/>
        <w:jc w:val="center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Style w:val="Strong"/>
          <w:rFonts w:ascii="Courier New" w:hAnsi="Courier New" w:cs="Courier New"/>
          <w:color w:val="000080"/>
          <w:sz w:val="28"/>
          <w:szCs w:val="28"/>
          <w:shd w:val="clear" w:color="auto" w:fill="FFFFFF"/>
        </w:rPr>
        <w:t>ПОТРЕБЛЕНИЯ КОММУНАЛЬНОЙ УСЛУГИ ПО ХОЛОДНОМУ ВОДОСНАБЖЕНИЮ</w:t>
      </w:r>
    </w:p>
    <w:p w:rsidR="003B1F9C" w:rsidRDefault="003B1F9C" w:rsidP="00B6324D">
      <w:pPr>
        <w:pStyle w:val="consplusnormal"/>
        <w:spacing w:before="0" w:beforeAutospacing="0" w:after="0" w:afterAutospacing="0"/>
        <w:jc w:val="center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Style w:val="Strong"/>
          <w:rFonts w:ascii="Courier New" w:hAnsi="Courier New" w:cs="Courier New"/>
          <w:color w:val="000080"/>
          <w:sz w:val="28"/>
          <w:szCs w:val="28"/>
          <w:shd w:val="clear" w:color="auto" w:fill="FFFFFF"/>
        </w:rPr>
        <w:t>В ЖИЛЫХ ПОМЕЩЕНИЯХ В МНОГОКВАРТИРНЫХ ДОМАХ И ЖИЛЫХ ДОМАХ</w:t>
      </w:r>
    </w:p>
    <w:p w:rsidR="003B1F9C" w:rsidRDefault="003B1F9C" w:rsidP="00B6324D">
      <w:pPr>
        <w:pStyle w:val="consplusnormal"/>
        <w:spacing w:before="0" w:beforeAutospacing="0" w:after="0" w:afterAutospacing="0"/>
        <w:jc w:val="center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Style w:val="Strong"/>
          <w:rFonts w:ascii="Courier New" w:hAnsi="Courier New" w:cs="Courier New"/>
          <w:color w:val="000080"/>
          <w:sz w:val="28"/>
          <w:szCs w:val="28"/>
          <w:shd w:val="clear" w:color="auto" w:fill="FFFFFF"/>
        </w:rPr>
        <w:t>НА ТЕРРИТОРИИ САНКТ-ПЕТЕРБУРГА НА 2016 ГОД ПРИ НАЛИЧИИ</w:t>
      </w:r>
    </w:p>
    <w:p w:rsidR="003B1F9C" w:rsidRDefault="003B1F9C" w:rsidP="00B6324D">
      <w:pPr>
        <w:pStyle w:val="consplusnormal"/>
        <w:spacing w:before="0" w:beforeAutospacing="0" w:after="0" w:afterAutospacing="0"/>
        <w:jc w:val="center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Style w:val="Strong"/>
          <w:rFonts w:ascii="Courier New" w:hAnsi="Courier New" w:cs="Courier New"/>
          <w:color w:val="000080"/>
          <w:sz w:val="28"/>
          <w:szCs w:val="28"/>
          <w:shd w:val="clear" w:color="auto" w:fill="FFFFFF"/>
        </w:rPr>
        <w:t>ТЕХНИЧЕСКОЙ ВОЗМОЖНОСТИ УСТАНОВКИ КОЛЛЕКТИВНЫХ</w:t>
      </w:r>
    </w:p>
    <w:p w:rsidR="003B1F9C" w:rsidRDefault="003B1F9C" w:rsidP="00B6324D">
      <w:pPr>
        <w:pStyle w:val="consplusnormal"/>
        <w:spacing w:before="0" w:beforeAutospacing="0" w:after="0" w:afterAutospacing="0"/>
        <w:jc w:val="center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Style w:val="Strong"/>
          <w:rFonts w:ascii="Courier New" w:hAnsi="Courier New" w:cs="Courier New"/>
          <w:color w:val="000080"/>
          <w:sz w:val="28"/>
          <w:szCs w:val="28"/>
          <w:shd w:val="clear" w:color="auto" w:fill="FFFFFF"/>
        </w:rPr>
        <w:t>(ОБЩЕДОМОВЫХ), ИНДИВИДУАЛЬНЫХ ИЛИ ОБЩИХ (КВАРТИРНЫХ)</w:t>
      </w:r>
    </w:p>
    <w:p w:rsidR="003B1F9C" w:rsidRDefault="003B1F9C" w:rsidP="00B6324D">
      <w:pPr>
        <w:pStyle w:val="consplusnormal"/>
        <w:spacing w:before="0" w:beforeAutospacing="0" w:after="0" w:afterAutospacing="0"/>
        <w:jc w:val="center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Style w:val="Strong"/>
          <w:rFonts w:ascii="Courier New" w:hAnsi="Courier New" w:cs="Courier New"/>
          <w:color w:val="000080"/>
          <w:sz w:val="28"/>
          <w:szCs w:val="28"/>
          <w:shd w:val="clear" w:color="auto" w:fill="FFFFFF"/>
        </w:rPr>
        <w:t>ПРИБОРОВ УЧЕТА</w:t>
      </w:r>
    </w:p>
    <w:p w:rsidR="003B1F9C" w:rsidRDefault="003B1F9C" w:rsidP="00B6324D">
      <w:pPr>
        <w:pStyle w:val="consplusnormal"/>
        <w:spacing w:before="0" w:beforeAutospacing="0" w:after="0" w:afterAutospacing="0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  <w:t> </w:t>
      </w:r>
    </w:p>
    <w:tbl>
      <w:tblPr>
        <w:tblW w:w="0" w:type="auto"/>
        <w:tblInd w:w="62" w:type="dxa"/>
        <w:tblCellMar>
          <w:left w:w="0" w:type="dxa"/>
          <w:right w:w="0" w:type="dxa"/>
        </w:tblCellMar>
        <w:tblLook w:val="0000"/>
      </w:tblPr>
      <w:tblGrid>
        <w:gridCol w:w="339"/>
        <w:gridCol w:w="1284"/>
        <w:gridCol w:w="1235"/>
        <w:gridCol w:w="1235"/>
        <w:gridCol w:w="1427"/>
        <w:gridCol w:w="1235"/>
        <w:gridCol w:w="1235"/>
        <w:gridCol w:w="1427"/>
      </w:tblGrid>
      <w:tr w:rsidR="003B1F9C" w:rsidTr="00B6324D">
        <w:tc>
          <w:tcPr>
            <w:tcW w:w="5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N п/п</w:t>
            </w:r>
          </w:p>
        </w:tc>
        <w:tc>
          <w:tcPr>
            <w:tcW w:w="31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Степень благоустройства</w:t>
            </w:r>
          </w:p>
        </w:tc>
        <w:tc>
          <w:tcPr>
            <w:tcW w:w="334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с 01.01.2016 по 30.06.2016</w:t>
            </w:r>
          </w:p>
        </w:tc>
        <w:tc>
          <w:tcPr>
            <w:tcW w:w="334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с 01.07.2016 по 31.12.2016</w:t>
            </w:r>
          </w:p>
        </w:tc>
      </w:tr>
      <w:tr w:rsidR="003B1F9C" w:rsidTr="00B6324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1F9C" w:rsidRDefault="003B1F9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1F9C" w:rsidRDefault="003B1F9C">
            <w:pPr>
              <w:rPr>
                <w:sz w:val="16"/>
                <w:szCs w:val="16"/>
              </w:rPr>
            </w:pPr>
          </w:p>
        </w:tc>
        <w:tc>
          <w:tcPr>
            <w:tcW w:w="33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Нормативы</w:t>
            </w:r>
          </w:p>
        </w:tc>
        <w:tc>
          <w:tcPr>
            <w:tcW w:w="33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Нормативы</w:t>
            </w:r>
          </w:p>
        </w:tc>
      </w:tr>
      <w:tr w:rsidR="003B1F9C" w:rsidTr="00B6324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1F9C" w:rsidRDefault="003B1F9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1F9C" w:rsidRDefault="003B1F9C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при открытой системе теплоснабжения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при закрытой системе теплоснабжения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при отсутствии системы централизованного теплоснабжения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при открытой системе теплоснабжения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при закрытой системе теплоснабжения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при отсутствии системы централизованного теплоснабжения</w:t>
            </w:r>
          </w:p>
        </w:tc>
      </w:tr>
      <w:tr w:rsidR="003B1F9C" w:rsidTr="00B6324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1F9C" w:rsidRDefault="003B1F9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1F9C" w:rsidRDefault="003B1F9C">
            <w:pPr>
              <w:rPr>
                <w:sz w:val="16"/>
                <w:szCs w:val="16"/>
              </w:rPr>
            </w:pPr>
          </w:p>
        </w:tc>
        <w:tc>
          <w:tcPr>
            <w:tcW w:w="33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куб. м/чел. в месяц</w:t>
            </w:r>
          </w:p>
        </w:tc>
        <w:tc>
          <w:tcPr>
            <w:tcW w:w="33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куб. м/чел. в месяц</w:t>
            </w:r>
          </w:p>
        </w:tc>
      </w:tr>
      <w:tr w:rsidR="003B1F9C" w:rsidTr="00B6324D"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3B1F9C" w:rsidTr="00B6324D"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Холодное и горячее водоснабжение, канализация, ванна и(или) душ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7,67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7,67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8,22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8,22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B1F9C" w:rsidTr="00B6324D"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Холодное и горячее водоснабжение, канализация, без ванны и(или) душа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6,50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6,50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6,96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6,96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B1F9C" w:rsidTr="00B6324D"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Холодное водоснабжение, канализация, водонагреватель, ванна и(или) душ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13,01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13,01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13,94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13,94</w:t>
            </w:r>
          </w:p>
        </w:tc>
      </w:tr>
      <w:tr w:rsidR="003B1F9C" w:rsidTr="00B6324D"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Холодное водоснабжение, канализация, водонагреватель, без ванны и(или) душа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9,81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9,81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10,52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10,52</w:t>
            </w:r>
          </w:p>
        </w:tc>
      </w:tr>
      <w:tr w:rsidR="003B1F9C" w:rsidTr="00B6324D"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Холодное водоснабжение, канализация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5,88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5,88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6,30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6,30</w:t>
            </w:r>
          </w:p>
        </w:tc>
      </w:tr>
      <w:tr w:rsidR="003B1F9C" w:rsidTr="00B6324D"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Холодное водоснабжение или водоразборная колонка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2,10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2,25</w:t>
            </w:r>
          </w:p>
        </w:tc>
      </w:tr>
    </w:tbl>
    <w:p w:rsidR="003B1F9C" w:rsidRDefault="003B1F9C" w:rsidP="00B6324D">
      <w:pPr>
        <w:pStyle w:val="consplusnormal"/>
        <w:spacing w:before="0" w:beforeAutospacing="0" w:after="0" w:afterAutospacing="0"/>
        <w:jc w:val="center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  <w:t> </w:t>
      </w:r>
    </w:p>
    <w:p w:rsidR="003B1F9C" w:rsidRDefault="003B1F9C" w:rsidP="00B6324D">
      <w:pPr>
        <w:pStyle w:val="consplusnormal"/>
        <w:spacing w:before="0" w:beforeAutospacing="0" w:after="0" w:afterAutospacing="0"/>
        <w:jc w:val="center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Style w:val="Strong"/>
          <w:rFonts w:ascii="Courier New" w:hAnsi="Courier New" w:cs="Courier New"/>
          <w:color w:val="000080"/>
          <w:sz w:val="28"/>
          <w:szCs w:val="28"/>
          <w:shd w:val="clear" w:color="auto" w:fill="FFFFFF"/>
        </w:rPr>
        <w:t>НОРМАТИВЫ</w:t>
      </w:r>
    </w:p>
    <w:p w:rsidR="003B1F9C" w:rsidRDefault="003B1F9C" w:rsidP="00B6324D">
      <w:pPr>
        <w:pStyle w:val="consplusnormal"/>
        <w:spacing w:before="0" w:beforeAutospacing="0" w:after="0" w:afterAutospacing="0"/>
        <w:jc w:val="center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Style w:val="Strong"/>
          <w:rFonts w:ascii="Courier New" w:hAnsi="Courier New" w:cs="Courier New"/>
          <w:color w:val="000080"/>
          <w:sz w:val="28"/>
          <w:szCs w:val="28"/>
          <w:shd w:val="clear" w:color="auto" w:fill="FFFFFF"/>
        </w:rPr>
        <w:t>ПОТРЕБЛЕНИЯ КОММУНАЛЬНОЙ УСЛУГИ ПО ХОЛОДНОМУ ВОДОСНАБЖЕНИЮ</w:t>
      </w:r>
    </w:p>
    <w:p w:rsidR="003B1F9C" w:rsidRDefault="003B1F9C" w:rsidP="00B6324D">
      <w:pPr>
        <w:pStyle w:val="consplusnormal"/>
        <w:spacing w:before="0" w:beforeAutospacing="0" w:after="0" w:afterAutospacing="0"/>
        <w:jc w:val="center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Style w:val="Strong"/>
          <w:rFonts w:ascii="Courier New" w:hAnsi="Courier New" w:cs="Courier New"/>
          <w:color w:val="000080"/>
          <w:sz w:val="28"/>
          <w:szCs w:val="28"/>
          <w:shd w:val="clear" w:color="auto" w:fill="FFFFFF"/>
        </w:rPr>
        <w:t>НА ОБЩЕДОМОВЫЕ НУЖДЫ В МНОГОКВАРТИРНЫХ ДОМАХ НА ТЕРРИТОРИИ</w:t>
      </w:r>
    </w:p>
    <w:p w:rsidR="003B1F9C" w:rsidRDefault="003B1F9C" w:rsidP="00B6324D">
      <w:pPr>
        <w:pStyle w:val="consplusnormal"/>
        <w:spacing w:before="0" w:beforeAutospacing="0" w:after="0" w:afterAutospacing="0"/>
        <w:jc w:val="center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Style w:val="Strong"/>
          <w:rFonts w:ascii="Courier New" w:hAnsi="Courier New" w:cs="Courier New"/>
          <w:color w:val="000080"/>
          <w:sz w:val="28"/>
          <w:szCs w:val="28"/>
          <w:shd w:val="clear" w:color="auto" w:fill="FFFFFF"/>
        </w:rPr>
        <w:t>САНКТ-ПЕТЕРБУРГА НА 2016 ГОД ПРИ НАЛИЧИИ ТЕХНИЧЕСКОЙ</w:t>
      </w:r>
    </w:p>
    <w:p w:rsidR="003B1F9C" w:rsidRDefault="003B1F9C" w:rsidP="00B6324D">
      <w:pPr>
        <w:pStyle w:val="consplusnormal"/>
        <w:spacing w:before="0" w:beforeAutospacing="0" w:after="0" w:afterAutospacing="0"/>
        <w:jc w:val="center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Style w:val="Strong"/>
          <w:rFonts w:ascii="Courier New" w:hAnsi="Courier New" w:cs="Courier New"/>
          <w:color w:val="000080"/>
          <w:sz w:val="28"/>
          <w:szCs w:val="28"/>
          <w:shd w:val="clear" w:color="auto" w:fill="FFFFFF"/>
        </w:rPr>
        <w:t>ВОЗМОЖНОСТИ УСТАНОВКИ КОЛЛЕКТИВНЫХ (ОБЩЕДОМОВЫХ),</w:t>
      </w:r>
    </w:p>
    <w:p w:rsidR="003B1F9C" w:rsidRDefault="003B1F9C" w:rsidP="00B6324D">
      <w:pPr>
        <w:pStyle w:val="consplusnormal"/>
        <w:spacing w:before="0" w:beforeAutospacing="0" w:after="0" w:afterAutospacing="0"/>
        <w:jc w:val="center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Style w:val="Strong"/>
          <w:rFonts w:ascii="Courier New" w:hAnsi="Courier New" w:cs="Courier New"/>
          <w:color w:val="000080"/>
          <w:sz w:val="28"/>
          <w:szCs w:val="28"/>
          <w:shd w:val="clear" w:color="auto" w:fill="FFFFFF"/>
        </w:rPr>
        <w:t>ИНДИВИДУАЛЬНЫХ ИЛИ ОБЩИХ (КВАРТИРНЫХ) ПРИБОРОВ УЧЕТА</w:t>
      </w:r>
    </w:p>
    <w:p w:rsidR="003B1F9C" w:rsidRDefault="003B1F9C" w:rsidP="00B6324D">
      <w:pPr>
        <w:pStyle w:val="consplusnormal"/>
        <w:spacing w:before="0" w:beforeAutospacing="0" w:after="0" w:afterAutospacing="0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  <w:t> </w:t>
      </w:r>
    </w:p>
    <w:tbl>
      <w:tblPr>
        <w:tblW w:w="0" w:type="auto"/>
        <w:tblInd w:w="62" w:type="dxa"/>
        <w:tblCellMar>
          <w:left w:w="0" w:type="dxa"/>
          <w:right w:w="0" w:type="dxa"/>
        </w:tblCellMar>
        <w:tblLook w:val="0000"/>
      </w:tblPr>
      <w:tblGrid>
        <w:gridCol w:w="339"/>
        <w:gridCol w:w="1284"/>
        <w:gridCol w:w="1235"/>
        <w:gridCol w:w="1235"/>
        <w:gridCol w:w="1427"/>
        <w:gridCol w:w="1235"/>
        <w:gridCol w:w="1235"/>
        <w:gridCol w:w="1427"/>
      </w:tblGrid>
      <w:tr w:rsidR="003B1F9C" w:rsidTr="00B6324D">
        <w:tc>
          <w:tcPr>
            <w:tcW w:w="5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N п/п</w:t>
            </w:r>
          </w:p>
        </w:tc>
        <w:tc>
          <w:tcPr>
            <w:tcW w:w="31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Степень благоустройства</w:t>
            </w:r>
          </w:p>
        </w:tc>
        <w:tc>
          <w:tcPr>
            <w:tcW w:w="334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с 01.01.2016 по 30.06.2016</w:t>
            </w:r>
          </w:p>
        </w:tc>
        <w:tc>
          <w:tcPr>
            <w:tcW w:w="334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с 01.07.2016 по 31.12.2016</w:t>
            </w:r>
          </w:p>
        </w:tc>
      </w:tr>
      <w:tr w:rsidR="003B1F9C" w:rsidTr="00B6324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1F9C" w:rsidRDefault="003B1F9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1F9C" w:rsidRDefault="003B1F9C">
            <w:pPr>
              <w:rPr>
                <w:sz w:val="16"/>
                <w:szCs w:val="16"/>
              </w:rPr>
            </w:pPr>
          </w:p>
        </w:tc>
        <w:tc>
          <w:tcPr>
            <w:tcW w:w="33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Нормативы</w:t>
            </w:r>
          </w:p>
        </w:tc>
        <w:tc>
          <w:tcPr>
            <w:tcW w:w="33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Нормативы</w:t>
            </w:r>
          </w:p>
        </w:tc>
      </w:tr>
      <w:tr w:rsidR="003B1F9C" w:rsidTr="00B6324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1F9C" w:rsidRDefault="003B1F9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1F9C" w:rsidRDefault="003B1F9C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при открытой системе теплоснабжения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при закрытой системе теплоснабжения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при отсутствии системы централизованного теплоснабжения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при открытой системе теплоснабжения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при закрытой системе теплоснабжения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при отсутствии системы централизованного теплоснабжения</w:t>
            </w:r>
          </w:p>
        </w:tc>
      </w:tr>
      <w:tr w:rsidR="003B1F9C" w:rsidTr="00B6324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1F9C" w:rsidRDefault="003B1F9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1F9C" w:rsidRDefault="003B1F9C">
            <w:pPr>
              <w:rPr>
                <w:sz w:val="16"/>
                <w:szCs w:val="16"/>
              </w:rPr>
            </w:pPr>
          </w:p>
        </w:tc>
        <w:tc>
          <w:tcPr>
            <w:tcW w:w="33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куб. м/кв. м общей площади помещений, входящих в состав общего имущества в многоквартирном доме, в месяц</w:t>
            </w:r>
          </w:p>
        </w:tc>
        <w:tc>
          <w:tcPr>
            <w:tcW w:w="33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куб. м/кв. м общей площади помещений, входящих в состав общего имущества в многоквартирном доме, в месяц</w:t>
            </w:r>
          </w:p>
        </w:tc>
      </w:tr>
      <w:tr w:rsidR="003B1F9C" w:rsidTr="00B6324D"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3B1F9C" w:rsidTr="00B6324D"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Холодное и горячее водоснабжение, канализация, ванна и(или) душ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B1F9C" w:rsidTr="00B6324D"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Холодное и горячее водоснабжение, канализация, без ванны и(или) душа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B1F9C" w:rsidTr="00B6324D"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Холодное водоснабжение, канализация, водонагреватель, ванна и(или) душ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0,05</w:t>
            </w:r>
          </w:p>
        </w:tc>
      </w:tr>
      <w:tr w:rsidR="003B1F9C" w:rsidTr="00B6324D"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Холодное водоснабжение, канализация, водонагреватель, без ванны и(или) душа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0,05</w:t>
            </w:r>
          </w:p>
        </w:tc>
      </w:tr>
      <w:tr w:rsidR="003B1F9C" w:rsidTr="00B6324D"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Холодное водоснабжение, канализация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0,05</w:t>
            </w:r>
          </w:p>
        </w:tc>
      </w:tr>
      <w:tr w:rsidR="003B1F9C" w:rsidTr="00B6324D"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Холодное водоснабжение или водоразборная колонка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0,05</w:t>
            </w:r>
          </w:p>
        </w:tc>
      </w:tr>
    </w:tbl>
    <w:p w:rsidR="003B1F9C" w:rsidRDefault="003B1F9C" w:rsidP="00B6324D">
      <w:pPr>
        <w:pStyle w:val="consplusnormal"/>
        <w:spacing w:before="0" w:beforeAutospacing="0" w:after="0" w:afterAutospacing="0"/>
        <w:ind w:firstLine="540"/>
        <w:jc w:val="both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</w:p>
    <w:p w:rsidR="003B1F9C" w:rsidRDefault="003B1F9C" w:rsidP="00B6324D">
      <w:pPr>
        <w:pStyle w:val="consplusnormal"/>
        <w:spacing w:before="0" w:beforeAutospacing="0" w:after="0" w:afterAutospacing="0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  <w:t> </w:t>
      </w:r>
    </w:p>
    <w:p w:rsidR="003B1F9C" w:rsidRDefault="003B1F9C" w:rsidP="00B6324D">
      <w:pPr>
        <w:pStyle w:val="consplusnormal"/>
        <w:spacing w:before="0" w:beforeAutospacing="0" w:after="0" w:afterAutospacing="0"/>
        <w:ind w:firstLine="540"/>
        <w:jc w:val="both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  <w:t>Примечания:</w:t>
      </w:r>
    </w:p>
    <w:p w:rsidR="003B1F9C" w:rsidRDefault="003B1F9C" w:rsidP="00B6324D">
      <w:pPr>
        <w:pStyle w:val="consplusnormal"/>
        <w:spacing w:before="0" w:beforeAutospacing="0" w:after="0" w:afterAutospacing="0"/>
        <w:ind w:firstLine="540"/>
        <w:jc w:val="both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  <w:t>1. Нормативы потребления коммунальной услуги по холодному водоснабжению установлены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3B1F9C" w:rsidRDefault="003B1F9C" w:rsidP="00B6324D">
      <w:pPr>
        <w:pStyle w:val="consplusnormal"/>
        <w:spacing w:before="0" w:beforeAutospacing="0" w:after="0" w:afterAutospacing="0"/>
        <w:ind w:firstLine="540"/>
        <w:jc w:val="both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  <w:t>2. При определении нормативов потребления коммунальной услуги по холодному водоснабжению учтены этажность, износ внутридомовых инженерных систем, вид системы теплоснабжения (открытая, закрытая).</w:t>
      </w:r>
    </w:p>
    <w:p w:rsidR="003B1F9C" w:rsidRDefault="003B1F9C" w:rsidP="00B6324D">
      <w:pPr>
        <w:pStyle w:val="consplusnormal"/>
        <w:spacing w:before="0" w:beforeAutospacing="0" w:after="0" w:afterAutospacing="0"/>
        <w:ind w:firstLine="540"/>
        <w:jc w:val="both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  <w:t>3. Нормативы потребления коммунальной услуги по холодному водоснабжению, указанные в</w:t>
      </w:r>
      <w:r>
        <w:rPr>
          <w:rStyle w:val="apple-converted-space"/>
          <w:rFonts w:ascii="Courier New" w:hAnsi="Courier New" w:cs="Courier New"/>
          <w:color w:val="000080"/>
          <w:sz w:val="20"/>
          <w:szCs w:val="20"/>
          <w:shd w:val="clear" w:color="auto" w:fill="FFFFFF"/>
        </w:rPr>
        <w:t> </w:t>
      </w:r>
      <w:hyperlink r:id="rId17" w:anchor="Par498" w:tooltip="Ссылка на текущий документ" w:history="1">
        <w:r>
          <w:rPr>
            <w:rStyle w:val="Hyperlink"/>
            <w:rFonts w:ascii="Courier New" w:hAnsi="Courier New" w:cs="Courier New"/>
            <w:sz w:val="20"/>
            <w:szCs w:val="20"/>
            <w:shd w:val="clear" w:color="auto" w:fill="FFFFFF"/>
          </w:rPr>
          <w:t>пунктах 3</w:t>
        </w:r>
      </w:hyperlink>
      <w:r>
        <w:rPr>
          <w:rStyle w:val="apple-converted-space"/>
          <w:rFonts w:ascii="Courier New" w:hAnsi="Courier New" w:cs="Courier New"/>
          <w:color w:val="000080"/>
          <w:sz w:val="20"/>
          <w:szCs w:val="20"/>
          <w:shd w:val="clear" w:color="auto" w:fill="FFFFFF"/>
        </w:rPr>
        <w:t> </w:t>
      </w:r>
      <w:r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  <w:t>и</w:t>
      </w:r>
      <w:r>
        <w:rPr>
          <w:rStyle w:val="apple-converted-space"/>
          <w:rFonts w:ascii="Courier New" w:hAnsi="Courier New" w:cs="Courier New"/>
          <w:color w:val="000080"/>
          <w:sz w:val="20"/>
          <w:szCs w:val="20"/>
          <w:shd w:val="clear" w:color="auto" w:fill="FFFFFF"/>
        </w:rPr>
        <w:t> </w:t>
      </w:r>
      <w:hyperlink r:id="rId18" w:anchor="Par506" w:tooltip="Ссылка на текущий документ" w:history="1">
        <w:r>
          <w:rPr>
            <w:rStyle w:val="Hyperlink"/>
            <w:rFonts w:ascii="Courier New" w:hAnsi="Courier New" w:cs="Courier New"/>
            <w:sz w:val="20"/>
            <w:szCs w:val="20"/>
            <w:shd w:val="clear" w:color="auto" w:fill="FFFFFF"/>
          </w:rPr>
          <w:t>4</w:t>
        </w:r>
      </w:hyperlink>
      <w:r>
        <w:rPr>
          <w:rStyle w:val="apple-converted-space"/>
          <w:rFonts w:ascii="Courier New" w:hAnsi="Courier New" w:cs="Courier New"/>
          <w:color w:val="000080"/>
          <w:sz w:val="20"/>
          <w:szCs w:val="20"/>
          <w:shd w:val="clear" w:color="auto" w:fill="FFFFFF"/>
        </w:rPr>
        <w:t> </w:t>
      </w:r>
      <w:r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  <w:t>настоящего приложения, установлены для многоквартирных и жилых домов, оборудованных в установленном порядке газовыми водонагревателями, водонагревателями на твердом топливе и электрическими водонагревателями.</w:t>
      </w:r>
    </w:p>
    <w:p w:rsidR="003B1F9C" w:rsidRDefault="003B1F9C" w:rsidP="00B6324D">
      <w:pPr>
        <w:pStyle w:val="consplusnormal"/>
        <w:spacing w:before="0" w:beforeAutospacing="0" w:after="0" w:afterAutospacing="0"/>
        <w:ind w:firstLine="540"/>
        <w:jc w:val="both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  <w:t>4. При закрытой системе теплоснабжения с использованием оборудования, входящего в состав общего имущества собственников помещений в многоквартирном доме, помимо указанного расхода воды на предоставление коммунальной услуги по холодному водоснабжению при расчете размера платы за горячее водоснабжение учитывается объем холодной воды, необходимый для приготовления горячей воды в размере согласно приложению 5.1 к настоящему распоряжению (с учетом соответствующей степени благоустройства).</w:t>
      </w:r>
    </w:p>
    <w:p w:rsidR="003B1F9C" w:rsidRDefault="003B1F9C" w:rsidP="00B6324D">
      <w:pPr>
        <w:pStyle w:val="consplusnormal"/>
        <w:spacing w:before="0" w:beforeAutospacing="0" w:after="0" w:afterAutospacing="0"/>
        <w:ind w:firstLine="540"/>
        <w:jc w:val="both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  <w:t>5. Нормативы потребления коммунальной услуги по холодному водоснабжению распространяются на общежития и коммунальные квартиры.</w:t>
      </w:r>
    </w:p>
    <w:p w:rsidR="003B1F9C" w:rsidRDefault="003B1F9C" w:rsidP="00B6324D">
      <w:pPr>
        <w:pStyle w:val="consplusnormal"/>
        <w:spacing w:before="0" w:beforeAutospacing="0" w:after="0" w:afterAutospacing="0"/>
        <w:ind w:firstLine="540"/>
        <w:jc w:val="both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  <w:t> </w:t>
      </w:r>
    </w:p>
    <w:p w:rsidR="003B1F9C" w:rsidRDefault="003B1F9C" w:rsidP="00B6324D">
      <w:pPr>
        <w:pStyle w:val="consplusnormal"/>
        <w:spacing w:before="0" w:beforeAutospacing="0" w:after="0" w:afterAutospacing="0"/>
        <w:ind w:firstLine="540"/>
        <w:jc w:val="both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  <w:t> </w:t>
      </w:r>
    </w:p>
    <w:p w:rsidR="003B1F9C" w:rsidRDefault="003B1F9C" w:rsidP="00B6324D">
      <w:pPr>
        <w:pStyle w:val="consplusnormal"/>
        <w:spacing w:before="0" w:beforeAutospacing="0" w:after="0" w:afterAutospacing="0"/>
        <w:ind w:firstLine="540"/>
        <w:jc w:val="both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  <w:t> </w:t>
      </w:r>
    </w:p>
    <w:p w:rsidR="003B1F9C" w:rsidRDefault="003B1F9C" w:rsidP="00B6324D">
      <w:pPr>
        <w:pStyle w:val="consplusnormal"/>
        <w:spacing w:before="0" w:beforeAutospacing="0" w:after="0" w:afterAutospacing="0"/>
        <w:ind w:firstLine="540"/>
        <w:jc w:val="both"/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  <w:t> </w:t>
      </w:r>
    </w:p>
    <w:p w:rsidR="003B1F9C" w:rsidRDefault="003B1F9C" w:rsidP="00B6324D">
      <w:pPr>
        <w:pStyle w:val="consplusnormal"/>
        <w:spacing w:before="0" w:beforeAutospacing="0" w:after="0" w:afterAutospacing="0"/>
        <w:ind w:firstLine="540"/>
        <w:jc w:val="both"/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</w:pPr>
    </w:p>
    <w:p w:rsidR="003B1F9C" w:rsidRDefault="003B1F9C" w:rsidP="00B6324D">
      <w:pPr>
        <w:pStyle w:val="consplusnormal"/>
        <w:spacing w:before="0" w:beforeAutospacing="0" w:after="0" w:afterAutospacing="0"/>
        <w:ind w:firstLine="540"/>
        <w:jc w:val="both"/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</w:pPr>
    </w:p>
    <w:p w:rsidR="003B1F9C" w:rsidRDefault="003B1F9C" w:rsidP="00B6324D">
      <w:pPr>
        <w:pStyle w:val="consplusnormal"/>
        <w:spacing w:before="0" w:beforeAutospacing="0" w:after="0" w:afterAutospacing="0"/>
        <w:ind w:firstLine="540"/>
        <w:jc w:val="both"/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</w:pPr>
    </w:p>
    <w:p w:rsidR="003B1F9C" w:rsidRDefault="003B1F9C" w:rsidP="00B6324D">
      <w:pPr>
        <w:pStyle w:val="consplusnormal"/>
        <w:spacing w:before="0" w:beforeAutospacing="0" w:after="0" w:afterAutospacing="0"/>
        <w:ind w:firstLine="540"/>
        <w:jc w:val="both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</w:p>
    <w:p w:rsidR="003B1F9C" w:rsidRDefault="003B1F9C" w:rsidP="00B6324D">
      <w:pPr>
        <w:pStyle w:val="consplusnormal"/>
        <w:spacing w:before="0" w:beforeAutospacing="0" w:after="0" w:afterAutospacing="0"/>
        <w:ind w:firstLine="540"/>
        <w:jc w:val="both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  <w:t> </w:t>
      </w:r>
    </w:p>
    <w:p w:rsidR="003B1F9C" w:rsidRDefault="003B1F9C" w:rsidP="00B6324D">
      <w:pPr>
        <w:pStyle w:val="consplusnormal"/>
        <w:spacing w:before="0" w:beforeAutospacing="0" w:after="0" w:afterAutospacing="0"/>
        <w:jc w:val="right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  <w:t>ПРИЛОЖЕНИЕ 5</w:t>
      </w:r>
    </w:p>
    <w:p w:rsidR="003B1F9C" w:rsidRDefault="003B1F9C" w:rsidP="00B6324D">
      <w:pPr>
        <w:pStyle w:val="consplusnormal"/>
        <w:spacing w:before="0" w:beforeAutospacing="0" w:after="0" w:afterAutospacing="0"/>
        <w:jc w:val="right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  <w:t>к распоряжению</w:t>
      </w:r>
    </w:p>
    <w:p w:rsidR="003B1F9C" w:rsidRDefault="003B1F9C" w:rsidP="00B6324D">
      <w:pPr>
        <w:pStyle w:val="consplusnormal"/>
        <w:spacing w:before="0" w:beforeAutospacing="0" w:after="0" w:afterAutospacing="0"/>
        <w:jc w:val="right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  <w:t>Комитета по тарифам</w:t>
      </w:r>
    </w:p>
    <w:p w:rsidR="003B1F9C" w:rsidRDefault="003B1F9C" w:rsidP="00B6324D">
      <w:pPr>
        <w:pStyle w:val="consplusnormal"/>
        <w:spacing w:before="0" w:beforeAutospacing="0" w:after="0" w:afterAutospacing="0"/>
        <w:jc w:val="right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  <w:t>Санкт-Петербурга</w:t>
      </w:r>
    </w:p>
    <w:p w:rsidR="003B1F9C" w:rsidRDefault="003B1F9C" w:rsidP="00B6324D">
      <w:pPr>
        <w:pStyle w:val="consplusnormal"/>
        <w:spacing w:before="0" w:beforeAutospacing="0" w:after="0" w:afterAutospacing="0"/>
        <w:jc w:val="right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  <w:t>от 29.12.2014 N 620-р</w:t>
      </w:r>
    </w:p>
    <w:p w:rsidR="003B1F9C" w:rsidRDefault="003B1F9C" w:rsidP="00B6324D">
      <w:pPr>
        <w:pStyle w:val="consplusnormal"/>
        <w:spacing w:before="0" w:beforeAutospacing="0" w:after="0" w:afterAutospacing="0"/>
        <w:jc w:val="center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  <w:t> </w:t>
      </w:r>
    </w:p>
    <w:p w:rsidR="003B1F9C" w:rsidRDefault="003B1F9C" w:rsidP="00B6324D">
      <w:pPr>
        <w:pStyle w:val="consplusnormal"/>
        <w:spacing w:before="0" w:beforeAutospacing="0" w:after="0" w:afterAutospacing="0"/>
        <w:jc w:val="center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Style w:val="Strong"/>
          <w:rFonts w:ascii="Courier New" w:hAnsi="Courier New" w:cs="Courier New"/>
          <w:color w:val="000080"/>
          <w:sz w:val="28"/>
          <w:szCs w:val="28"/>
          <w:shd w:val="clear" w:color="auto" w:fill="FFFFFF"/>
        </w:rPr>
        <w:t>НОРМАТИВЫ</w:t>
      </w:r>
    </w:p>
    <w:p w:rsidR="003B1F9C" w:rsidRDefault="003B1F9C" w:rsidP="00B6324D">
      <w:pPr>
        <w:pStyle w:val="consplusnormal"/>
        <w:spacing w:before="0" w:beforeAutospacing="0" w:after="0" w:afterAutospacing="0"/>
        <w:jc w:val="center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Style w:val="Strong"/>
          <w:rFonts w:ascii="Courier New" w:hAnsi="Courier New" w:cs="Courier New"/>
          <w:color w:val="000080"/>
          <w:sz w:val="28"/>
          <w:szCs w:val="28"/>
          <w:shd w:val="clear" w:color="auto" w:fill="FFFFFF"/>
        </w:rPr>
        <w:t>ПОТРЕБЛЕНИЯ КОММУНАЛЬНОЙ УСЛУГИ ПО ХОЛОДНОМУ ВОДОСНАБЖЕНИЮ</w:t>
      </w:r>
    </w:p>
    <w:p w:rsidR="003B1F9C" w:rsidRDefault="003B1F9C" w:rsidP="00B6324D">
      <w:pPr>
        <w:pStyle w:val="consplusnormal"/>
        <w:spacing w:before="0" w:beforeAutospacing="0" w:after="0" w:afterAutospacing="0"/>
        <w:jc w:val="center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Style w:val="Strong"/>
          <w:rFonts w:ascii="Courier New" w:hAnsi="Courier New" w:cs="Courier New"/>
          <w:color w:val="000080"/>
          <w:sz w:val="28"/>
          <w:szCs w:val="28"/>
          <w:shd w:val="clear" w:color="auto" w:fill="FFFFFF"/>
        </w:rPr>
        <w:t>В ЖИЛЫХ ПОМЕЩЕНИЯХ В МНОГОКВАРТИРНЫХ ДОМАХ И ЖИЛЫХ ДОМАХ</w:t>
      </w:r>
    </w:p>
    <w:p w:rsidR="003B1F9C" w:rsidRDefault="003B1F9C" w:rsidP="00B6324D">
      <w:pPr>
        <w:pStyle w:val="consplusnormal"/>
        <w:spacing w:before="0" w:beforeAutospacing="0" w:after="0" w:afterAutospacing="0"/>
        <w:jc w:val="center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Style w:val="Strong"/>
          <w:rFonts w:ascii="Courier New" w:hAnsi="Courier New" w:cs="Courier New"/>
          <w:color w:val="000080"/>
          <w:sz w:val="28"/>
          <w:szCs w:val="28"/>
          <w:shd w:val="clear" w:color="auto" w:fill="FFFFFF"/>
        </w:rPr>
        <w:t>НА ТЕРРИТОРИИ САНКТ-ПЕТЕРБУРГА С 01.01.2017 ПРИ НАЛИЧИИ</w:t>
      </w:r>
    </w:p>
    <w:p w:rsidR="003B1F9C" w:rsidRDefault="003B1F9C" w:rsidP="00B6324D">
      <w:pPr>
        <w:pStyle w:val="consplusnormal"/>
        <w:spacing w:before="0" w:beforeAutospacing="0" w:after="0" w:afterAutospacing="0"/>
        <w:jc w:val="center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Style w:val="Strong"/>
          <w:rFonts w:ascii="Courier New" w:hAnsi="Courier New" w:cs="Courier New"/>
          <w:color w:val="000080"/>
          <w:sz w:val="28"/>
          <w:szCs w:val="28"/>
          <w:shd w:val="clear" w:color="auto" w:fill="FFFFFF"/>
        </w:rPr>
        <w:t>ТЕХНИЧЕСКОЙ ВОЗМОЖНОСТИ УСТАНОВКИ КОЛЛЕКТИВНЫХ</w:t>
      </w:r>
    </w:p>
    <w:p w:rsidR="003B1F9C" w:rsidRDefault="003B1F9C" w:rsidP="00B6324D">
      <w:pPr>
        <w:pStyle w:val="consplusnormal"/>
        <w:spacing w:before="0" w:beforeAutospacing="0" w:after="0" w:afterAutospacing="0"/>
        <w:jc w:val="center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Style w:val="Strong"/>
          <w:rFonts w:ascii="Courier New" w:hAnsi="Courier New" w:cs="Courier New"/>
          <w:color w:val="000080"/>
          <w:sz w:val="28"/>
          <w:szCs w:val="28"/>
          <w:shd w:val="clear" w:color="auto" w:fill="FFFFFF"/>
        </w:rPr>
        <w:t>(ОБЩЕДОМОВЫХ), ИНДИВИДУАЛЬНЫХ ИЛИ ОБЩИХ (КВАРТИРНЫХ)</w:t>
      </w:r>
    </w:p>
    <w:p w:rsidR="003B1F9C" w:rsidRDefault="003B1F9C" w:rsidP="00B6324D">
      <w:pPr>
        <w:pStyle w:val="consplusnormal"/>
        <w:spacing w:before="0" w:beforeAutospacing="0" w:after="0" w:afterAutospacing="0"/>
        <w:jc w:val="center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Style w:val="Strong"/>
          <w:rFonts w:ascii="Courier New" w:hAnsi="Courier New" w:cs="Courier New"/>
          <w:color w:val="000080"/>
          <w:sz w:val="28"/>
          <w:szCs w:val="28"/>
          <w:shd w:val="clear" w:color="auto" w:fill="FFFFFF"/>
        </w:rPr>
        <w:t>ПРИБОРОВ УЧЕТА</w:t>
      </w:r>
    </w:p>
    <w:p w:rsidR="003B1F9C" w:rsidRDefault="003B1F9C" w:rsidP="00B6324D">
      <w:pPr>
        <w:pStyle w:val="consplusnormal"/>
        <w:spacing w:before="0" w:beforeAutospacing="0" w:after="0" w:afterAutospacing="0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  <w:t> </w:t>
      </w:r>
    </w:p>
    <w:tbl>
      <w:tblPr>
        <w:tblW w:w="0" w:type="auto"/>
        <w:tblInd w:w="62" w:type="dxa"/>
        <w:tblCellMar>
          <w:left w:w="0" w:type="dxa"/>
          <w:right w:w="0" w:type="dxa"/>
        </w:tblCellMar>
        <w:tblLook w:val="0000"/>
      </w:tblPr>
      <w:tblGrid>
        <w:gridCol w:w="564"/>
        <w:gridCol w:w="3950"/>
        <w:gridCol w:w="1527"/>
        <w:gridCol w:w="1527"/>
        <w:gridCol w:w="1849"/>
      </w:tblGrid>
      <w:tr w:rsidR="003B1F9C" w:rsidTr="00B6324D"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>
              <w:rPr>
                <w:rStyle w:val="apple-converted-space"/>
                <w:sz w:val="16"/>
                <w:szCs w:val="16"/>
              </w:rPr>
              <w:t> </w:t>
            </w:r>
            <w:r>
              <w:rPr>
                <w:sz w:val="20"/>
                <w:szCs w:val="20"/>
              </w:rPr>
              <w:t>п/п</w:t>
            </w:r>
          </w:p>
        </w:tc>
        <w:tc>
          <w:tcPr>
            <w:tcW w:w="45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Степень благоустройства</w:t>
            </w:r>
          </w:p>
        </w:tc>
        <w:tc>
          <w:tcPr>
            <w:tcW w:w="447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Нормативы</w:t>
            </w:r>
          </w:p>
        </w:tc>
      </w:tr>
      <w:tr w:rsidR="003B1F9C" w:rsidTr="00B6324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1F9C" w:rsidRDefault="003B1F9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1F9C" w:rsidRDefault="003B1F9C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при открытой системе теплоснабжения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при закрытой системе теплоснабжения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при отсутствии системы централизованного теплоснабжения</w:t>
            </w:r>
          </w:p>
        </w:tc>
      </w:tr>
      <w:tr w:rsidR="003B1F9C" w:rsidTr="00B6324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1F9C" w:rsidRDefault="003B1F9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1F9C" w:rsidRDefault="003B1F9C">
            <w:pPr>
              <w:rPr>
                <w:sz w:val="16"/>
                <w:szCs w:val="16"/>
              </w:rPr>
            </w:pPr>
          </w:p>
        </w:tc>
        <w:tc>
          <w:tcPr>
            <w:tcW w:w="44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куб. м/чел. в месяц</w:t>
            </w:r>
          </w:p>
        </w:tc>
      </w:tr>
      <w:tr w:rsidR="003B1F9C" w:rsidTr="00B6324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B1F9C" w:rsidTr="00B6324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Холодное и горячее водоснабжение, канализация, ванна и(или) душ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8,77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8,77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B1F9C" w:rsidTr="00B6324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Холодное и горячее водоснабжение, канализация, без ванны и(или) душа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7,42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7,42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B1F9C" w:rsidTr="00B6324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Холодное водоснабжение, канализация, водонагреватель, ванна и(или) душ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14,86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14,86</w:t>
            </w:r>
          </w:p>
        </w:tc>
      </w:tr>
      <w:tr w:rsidR="003B1F9C" w:rsidTr="00B6324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Холодное водоснабжение, канализация, водонагреватель, без ванны и(или) душа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11,22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11,22</w:t>
            </w:r>
          </w:p>
        </w:tc>
      </w:tr>
      <w:tr w:rsidR="003B1F9C" w:rsidTr="00B6324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Холодное водоснабжение, канализация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6,72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6,72</w:t>
            </w:r>
          </w:p>
        </w:tc>
      </w:tr>
      <w:tr w:rsidR="003B1F9C" w:rsidTr="00B6324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Холодное водоснабжение или водоразборная колонка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2,40</w:t>
            </w:r>
          </w:p>
        </w:tc>
      </w:tr>
    </w:tbl>
    <w:p w:rsidR="003B1F9C" w:rsidRDefault="003B1F9C" w:rsidP="00B6324D">
      <w:pPr>
        <w:pStyle w:val="consplusnormal"/>
        <w:spacing w:before="0" w:beforeAutospacing="0" w:after="0" w:afterAutospacing="0"/>
        <w:jc w:val="center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  <w:t> </w:t>
      </w:r>
    </w:p>
    <w:p w:rsidR="003B1F9C" w:rsidRDefault="003B1F9C" w:rsidP="00B6324D">
      <w:pPr>
        <w:pStyle w:val="consplusnormal"/>
        <w:spacing w:before="0" w:beforeAutospacing="0" w:after="0" w:afterAutospacing="0"/>
        <w:jc w:val="center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Style w:val="Strong"/>
          <w:rFonts w:ascii="Courier New" w:hAnsi="Courier New" w:cs="Courier New"/>
          <w:color w:val="000080"/>
          <w:sz w:val="28"/>
          <w:szCs w:val="28"/>
          <w:shd w:val="clear" w:color="auto" w:fill="FFFFFF"/>
        </w:rPr>
        <w:t>НОРМАТИВЫ</w:t>
      </w:r>
    </w:p>
    <w:p w:rsidR="003B1F9C" w:rsidRDefault="003B1F9C" w:rsidP="00B6324D">
      <w:pPr>
        <w:pStyle w:val="consplusnormal"/>
        <w:spacing w:before="0" w:beforeAutospacing="0" w:after="0" w:afterAutospacing="0"/>
        <w:jc w:val="center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Style w:val="Strong"/>
          <w:rFonts w:ascii="Courier New" w:hAnsi="Courier New" w:cs="Courier New"/>
          <w:color w:val="000080"/>
          <w:sz w:val="28"/>
          <w:szCs w:val="28"/>
          <w:shd w:val="clear" w:color="auto" w:fill="FFFFFF"/>
        </w:rPr>
        <w:t>ПОТРЕБЛЕНИЯ КОММУНАЛЬНОЙ УСЛУГИ ПО ХОЛОДНОМУ ВОДОСНАБЖЕНИЮ</w:t>
      </w:r>
    </w:p>
    <w:p w:rsidR="003B1F9C" w:rsidRDefault="003B1F9C" w:rsidP="00B6324D">
      <w:pPr>
        <w:pStyle w:val="consplusnormal"/>
        <w:spacing w:before="0" w:beforeAutospacing="0" w:after="0" w:afterAutospacing="0"/>
        <w:jc w:val="center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Style w:val="Strong"/>
          <w:rFonts w:ascii="Courier New" w:hAnsi="Courier New" w:cs="Courier New"/>
          <w:color w:val="000080"/>
          <w:sz w:val="28"/>
          <w:szCs w:val="28"/>
          <w:shd w:val="clear" w:color="auto" w:fill="FFFFFF"/>
        </w:rPr>
        <w:t>НА ОБЩЕДОМОВЫЕ НУЖДЫ В МНОГОКВАРТИРНЫХ ДОМАХ НА ТЕРРИТОРИИ</w:t>
      </w:r>
    </w:p>
    <w:p w:rsidR="003B1F9C" w:rsidRDefault="003B1F9C" w:rsidP="00B6324D">
      <w:pPr>
        <w:pStyle w:val="consplusnormal"/>
        <w:spacing w:before="0" w:beforeAutospacing="0" w:after="0" w:afterAutospacing="0"/>
        <w:jc w:val="center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Style w:val="Strong"/>
          <w:rFonts w:ascii="Courier New" w:hAnsi="Courier New" w:cs="Courier New"/>
          <w:color w:val="000080"/>
          <w:sz w:val="28"/>
          <w:szCs w:val="28"/>
          <w:shd w:val="clear" w:color="auto" w:fill="FFFFFF"/>
        </w:rPr>
        <w:t>САНКТ-ПЕТЕРБУРГА С 01.01.2017 ПРИ НАЛИЧИИ ТЕХНИЧЕСКОЙ</w:t>
      </w:r>
    </w:p>
    <w:p w:rsidR="003B1F9C" w:rsidRDefault="003B1F9C" w:rsidP="00B6324D">
      <w:pPr>
        <w:pStyle w:val="consplusnormal"/>
        <w:spacing w:before="0" w:beforeAutospacing="0" w:after="0" w:afterAutospacing="0"/>
        <w:jc w:val="center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Style w:val="Strong"/>
          <w:rFonts w:ascii="Courier New" w:hAnsi="Courier New" w:cs="Courier New"/>
          <w:color w:val="000080"/>
          <w:sz w:val="28"/>
          <w:szCs w:val="28"/>
          <w:shd w:val="clear" w:color="auto" w:fill="FFFFFF"/>
        </w:rPr>
        <w:t>ВОЗМОЖНОСТИ УСТАНОВКИ КОЛЛЕКТИВНЫХ (ОБЩЕДОМОВЫХ),</w:t>
      </w:r>
    </w:p>
    <w:p w:rsidR="003B1F9C" w:rsidRDefault="003B1F9C" w:rsidP="00B6324D">
      <w:pPr>
        <w:pStyle w:val="consplusnormal"/>
        <w:spacing w:before="0" w:beforeAutospacing="0" w:after="0" w:afterAutospacing="0"/>
        <w:jc w:val="center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Style w:val="Strong"/>
          <w:rFonts w:ascii="Courier New" w:hAnsi="Courier New" w:cs="Courier New"/>
          <w:color w:val="000080"/>
          <w:sz w:val="28"/>
          <w:szCs w:val="28"/>
          <w:shd w:val="clear" w:color="auto" w:fill="FFFFFF"/>
        </w:rPr>
        <w:t>ИНДИВИДУАЛЬНЫХ ИЛИ ОБЩИХ (КВАРТИРНЫХ) ПРИБОРОВ УЧЕТА</w:t>
      </w:r>
    </w:p>
    <w:p w:rsidR="003B1F9C" w:rsidRDefault="003B1F9C" w:rsidP="00B6324D">
      <w:pPr>
        <w:pStyle w:val="consplusnormal"/>
        <w:spacing w:before="0" w:beforeAutospacing="0" w:after="0" w:afterAutospacing="0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  <w:t> </w:t>
      </w:r>
    </w:p>
    <w:tbl>
      <w:tblPr>
        <w:tblW w:w="0" w:type="auto"/>
        <w:tblInd w:w="62" w:type="dxa"/>
        <w:tblCellMar>
          <w:left w:w="0" w:type="dxa"/>
          <w:right w:w="0" w:type="dxa"/>
        </w:tblCellMar>
        <w:tblLook w:val="0000"/>
      </w:tblPr>
      <w:tblGrid>
        <w:gridCol w:w="564"/>
        <w:gridCol w:w="3950"/>
        <w:gridCol w:w="1527"/>
        <w:gridCol w:w="1527"/>
        <w:gridCol w:w="1849"/>
      </w:tblGrid>
      <w:tr w:rsidR="003B1F9C" w:rsidTr="00B6324D"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>
              <w:rPr>
                <w:rStyle w:val="apple-converted-space"/>
                <w:sz w:val="16"/>
                <w:szCs w:val="16"/>
              </w:rPr>
              <w:t> </w:t>
            </w:r>
            <w:r>
              <w:rPr>
                <w:sz w:val="20"/>
                <w:szCs w:val="20"/>
              </w:rPr>
              <w:t>п/п</w:t>
            </w:r>
          </w:p>
        </w:tc>
        <w:tc>
          <w:tcPr>
            <w:tcW w:w="45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Степень благоустройства</w:t>
            </w:r>
          </w:p>
        </w:tc>
        <w:tc>
          <w:tcPr>
            <w:tcW w:w="447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Нормативы</w:t>
            </w:r>
          </w:p>
        </w:tc>
      </w:tr>
      <w:tr w:rsidR="003B1F9C" w:rsidTr="00B6324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1F9C" w:rsidRDefault="003B1F9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1F9C" w:rsidRDefault="003B1F9C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при открытой системе теплоснабжения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при закрытой системе теплоснабжения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при отсутствии системы централизованного теплоснабжения</w:t>
            </w:r>
          </w:p>
        </w:tc>
      </w:tr>
      <w:tr w:rsidR="003B1F9C" w:rsidTr="00B6324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1F9C" w:rsidRDefault="003B1F9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1F9C" w:rsidRDefault="003B1F9C">
            <w:pPr>
              <w:rPr>
                <w:sz w:val="16"/>
                <w:szCs w:val="16"/>
              </w:rPr>
            </w:pPr>
          </w:p>
        </w:tc>
        <w:tc>
          <w:tcPr>
            <w:tcW w:w="44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куб. м/кв. м общей площади помещений, входящих в состав общего имущества в многоквартирном доме, в месяц</w:t>
            </w:r>
          </w:p>
        </w:tc>
      </w:tr>
      <w:tr w:rsidR="003B1F9C" w:rsidTr="00B6324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B1F9C" w:rsidTr="00B6324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Холодное и горячее водоснабжение, канализация, ванна и(или) душ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B1F9C" w:rsidTr="00B6324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Холодное и горячее водоснабжение, канализация, без ванны и(или) душа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B1F9C" w:rsidTr="00B6324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Холодное водоснабжение, канализация, водонагреватель, ванна и(или) душ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0,05</w:t>
            </w:r>
          </w:p>
        </w:tc>
      </w:tr>
      <w:tr w:rsidR="003B1F9C" w:rsidTr="00B6324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Холодное водоснабжение, канализация, водонагреватель, без ванны и(или) душа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0,05</w:t>
            </w:r>
          </w:p>
        </w:tc>
      </w:tr>
      <w:tr w:rsidR="003B1F9C" w:rsidTr="00B6324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Холодное водоснабжение, канализация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0,05</w:t>
            </w:r>
          </w:p>
        </w:tc>
      </w:tr>
      <w:tr w:rsidR="003B1F9C" w:rsidTr="00B6324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Холодное водоснабжение или водоразборная колонка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0,05</w:t>
            </w:r>
          </w:p>
        </w:tc>
      </w:tr>
    </w:tbl>
    <w:p w:rsidR="003B1F9C" w:rsidRDefault="003B1F9C" w:rsidP="00B6324D">
      <w:pPr>
        <w:pStyle w:val="consplusnormal"/>
        <w:spacing w:before="0" w:beforeAutospacing="0" w:after="0" w:afterAutospacing="0"/>
        <w:ind w:firstLine="540"/>
        <w:jc w:val="both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</w:p>
    <w:p w:rsidR="003B1F9C" w:rsidRDefault="003B1F9C" w:rsidP="00B6324D">
      <w:pPr>
        <w:pStyle w:val="consplusnormal"/>
        <w:spacing w:before="0" w:beforeAutospacing="0" w:after="0" w:afterAutospacing="0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  <w:t> </w:t>
      </w:r>
    </w:p>
    <w:p w:rsidR="003B1F9C" w:rsidRDefault="003B1F9C" w:rsidP="00B6324D">
      <w:pPr>
        <w:pStyle w:val="consplusnormal"/>
        <w:spacing w:before="0" w:beforeAutospacing="0" w:after="0" w:afterAutospacing="0"/>
        <w:ind w:firstLine="540"/>
        <w:jc w:val="both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  <w:t>Примечания:</w:t>
      </w:r>
    </w:p>
    <w:p w:rsidR="003B1F9C" w:rsidRDefault="003B1F9C" w:rsidP="00B6324D">
      <w:pPr>
        <w:pStyle w:val="consplusnormal"/>
        <w:spacing w:before="0" w:beforeAutospacing="0" w:after="0" w:afterAutospacing="0"/>
        <w:ind w:firstLine="540"/>
        <w:jc w:val="both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  <w:t>1. Нормативы потребления коммунальной услуги по холодному водоснабжению установлены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3B1F9C" w:rsidRDefault="003B1F9C" w:rsidP="00B6324D">
      <w:pPr>
        <w:pStyle w:val="consplusnormal"/>
        <w:spacing w:before="0" w:beforeAutospacing="0" w:after="0" w:afterAutospacing="0"/>
        <w:ind w:firstLine="540"/>
        <w:jc w:val="both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  <w:t>2. При определении нормативов потребления коммунальной услуги по холодному водоснабжению учтены этажность, износ внутридомовых инженерных систем, вид системы теплоснабжения (открытая, закрытая).</w:t>
      </w:r>
    </w:p>
    <w:p w:rsidR="003B1F9C" w:rsidRDefault="003B1F9C" w:rsidP="00B6324D">
      <w:pPr>
        <w:pStyle w:val="consplusnormal"/>
        <w:spacing w:before="0" w:beforeAutospacing="0" w:after="0" w:afterAutospacing="0"/>
        <w:ind w:firstLine="540"/>
        <w:jc w:val="both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  <w:t>3. Нормативы потребления коммунальной услуги по холодному водоснабжению, указанные в</w:t>
      </w:r>
      <w:r>
        <w:rPr>
          <w:rStyle w:val="apple-converted-space"/>
          <w:rFonts w:ascii="Courier New" w:hAnsi="Courier New" w:cs="Courier New"/>
          <w:color w:val="000080"/>
          <w:sz w:val="20"/>
          <w:szCs w:val="20"/>
          <w:shd w:val="clear" w:color="auto" w:fill="FFFFFF"/>
        </w:rPr>
        <w:t> </w:t>
      </w:r>
      <w:hyperlink r:id="rId19" w:anchor="Par656" w:tooltip="Ссылка на текущий документ" w:history="1">
        <w:r>
          <w:rPr>
            <w:rStyle w:val="Hyperlink"/>
            <w:rFonts w:ascii="Courier New" w:hAnsi="Courier New" w:cs="Courier New"/>
            <w:sz w:val="20"/>
            <w:szCs w:val="20"/>
            <w:shd w:val="clear" w:color="auto" w:fill="FFFFFF"/>
          </w:rPr>
          <w:t>пунктах 3</w:t>
        </w:r>
      </w:hyperlink>
      <w:r>
        <w:rPr>
          <w:rStyle w:val="apple-converted-space"/>
          <w:rFonts w:ascii="Courier New" w:hAnsi="Courier New" w:cs="Courier New"/>
          <w:color w:val="000080"/>
          <w:sz w:val="20"/>
          <w:szCs w:val="20"/>
          <w:shd w:val="clear" w:color="auto" w:fill="FFFFFF"/>
        </w:rPr>
        <w:t> </w:t>
      </w:r>
      <w:r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  <w:t>и</w:t>
      </w:r>
      <w:r>
        <w:rPr>
          <w:rStyle w:val="apple-converted-space"/>
          <w:rFonts w:ascii="Courier New" w:hAnsi="Courier New" w:cs="Courier New"/>
          <w:color w:val="000080"/>
          <w:sz w:val="20"/>
          <w:szCs w:val="20"/>
          <w:shd w:val="clear" w:color="auto" w:fill="FFFFFF"/>
        </w:rPr>
        <w:t> </w:t>
      </w:r>
      <w:hyperlink r:id="rId20" w:anchor="Par661" w:tooltip="Ссылка на текущий документ" w:history="1">
        <w:r>
          <w:rPr>
            <w:rStyle w:val="Hyperlink"/>
            <w:rFonts w:ascii="Courier New" w:hAnsi="Courier New" w:cs="Courier New"/>
            <w:sz w:val="20"/>
            <w:szCs w:val="20"/>
            <w:shd w:val="clear" w:color="auto" w:fill="FFFFFF"/>
          </w:rPr>
          <w:t>4</w:t>
        </w:r>
      </w:hyperlink>
      <w:r>
        <w:rPr>
          <w:rStyle w:val="apple-converted-space"/>
          <w:rFonts w:ascii="Courier New" w:hAnsi="Courier New" w:cs="Courier New"/>
          <w:color w:val="000080"/>
          <w:sz w:val="20"/>
          <w:szCs w:val="20"/>
          <w:shd w:val="clear" w:color="auto" w:fill="FFFFFF"/>
        </w:rPr>
        <w:t> </w:t>
      </w:r>
      <w:r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  <w:t>настоящего приложения, установлены для многоквартирных и жилых домов, оборудованных в установленном порядке газовыми водонагревателями, водонагревателями на твердом топливе и электрическими водонагревателями.</w:t>
      </w:r>
    </w:p>
    <w:p w:rsidR="003B1F9C" w:rsidRDefault="003B1F9C" w:rsidP="00B6324D">
      <w:pPr>
        <w:pStyle w:val="consplusnormal"/>
        <w:spacing w:before="0" w:beforeAutospacing="0" w:after="0" w:afterAutospacing="0"/>
        <w:ind w:firstLine="540"/>
        <w:jc w:val="both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  <w:t>4. При закрытой системе теплоснабжения с использованием оборудования, входящего в состав общего имущества собственников помещений в многоквартирном доме, помимо указанного расхода воды на предоставление коммунальной услуги по холодному водоснабжению при расчете размера платы за горячее водоснабжение учитывается объем холодной воды, необходимый для приготовления горячей воды в размере согласно приложению 5.1 к настоящему распоряжению (с учетом соответствующей степени благоустройства).</w:t>
      </w:r>
    </w:p>
    <w:p w:rsidR="003B1F9C" w:rsidRDefault="003B1F9C" w:rsidP="00B6324D">
      <w:pPr>
        <w:pStyle w:val="consplusnormal"/>
        <w:spacing w:before="0" w:beforeAutospacing="0" w:after="0" w:afterAutospacing="0"/>
        <w:ind w:firstLine="540"/>
        <w:jc w:val="both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  <w:t>5. Нормативы потребления коммунальной услуги по холодному водоснабжению распространяются на общежития и коммунальные квартиры.</w:t>
      </w:r>
    </w:p>
    <w:p w:rsidR="003B1F9C" w:rsidRDefault="003B1F9C" w:rsidP="00B6324D">
      <w:pPr>
        <w:pStyle w:val="consplusnormal"/>
        <w:spacing w:before="0" w:beforeAutospacing="0" w:after="0" w:afterAutospacing="0"/>
        <w:ind w:firstLine="540"/>
        <w:jc w:val="both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  <w:t> </w:t>
      </w:r>
    </w:p>
    <w:p w:rsidR="003B1F9C" w:rsidRDefault="003B1F9C" w:rsidP="00B6324D">
      <w:pPr>
        <w:pStyle w:val="consplusnormal"/>
        <w:spacing w:before="0" w:beforeAutospacing="0" w:after="0" w:afterAutospacing="0"/>
        <w:ind w:firstLine="540"/>
        <w:jc w:val="both"/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  <w:t> </w:t>
      </w:r>
    </w:p>
    <w:p w:rsidR="003B1F9C" w:rsidRDefault="003B1F9C" w:rsidP="00B6324D">
      <w:pPr>
        <w:pStyle w:val="consplusnormal"/>
        <w:spacing w:before="0" w:beforeAutospacing="0" w:after="0" w:afterAutospacing="0"/>
        <w:ind w:firstLine="540"/>
        <w:jc w:val="both"/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</w:pPr>
    </w:p>
    <w:p w:rsidR="003B1F9C" w:rsidRDefault="003B1F9C" w:rsidP="00B6324D">
      <w:pPr>
        <w:pStyle w:val="consplusnormal"/>
        <w:spacing w:before="0" w:beforeAutospacing="0" w:after="0" w:afterAutospacing="0"/>
        <w:ind w:firstLine="540"/>
        <w:jc w:val="both"/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</w:pPr>
    </w:p>
    <w:p w:rsidR="003B1F9C" w:rsidRDefault="003B1F9C" w:rsidP="00B6324D">
      <w:pPr>
        <w:pStyle w:val="consplusnormal"/>
        <w:spacing w:before="0" w:beforeAutospacing="0" w:after="0" w:afterAutospacing="0"/>
        <w:ind w:firstLine="540"/>
        <w:jc w:val="both"/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</w:pPr>
    </w:p>
    <w:p w:rsidR="003B1F9C" w:rsidRDefault="003B1F9C" w:rsidP="00B6324D">
      <w:pPr>
        <w:pStyle w:val="consplusnormal"/>
        <w:spacing w:before="0" w:beforeAutospacing="0" w:after="0" w:afterAutospacing="0"/>
        <w:ind w:firstLine="540"/>
        <w:jc w:val="both"/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</w:pPr>
    </w:p>
    <w:p w:rsidR="003B1F9C" w:rsidRDefault="003B1F9C" w:rsidP="00B6324D">
      <w:pPr>
        <w:pStyle w:val="consplusnormal"/>
        <w:spacing w:before="0" w:beforeAutospacing="0" w:after="0" w:afterAutospacing="0"/>
        <w:ind w:firstLine="540"/>
        <w:jc w:val="both"/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</w:pPr>
    </w:p>
    <w:p w:rsidR="003B1F9C" w:rsidRDefault="003B1F9C" w:rsidP="00B6324D">
      <w:pPr>
        <w:pStyle w:val="consplusnormal"/>
        <w:spacing w:before="0" w:beforeAutospacing="0" w:after="0" w:afterAutospacing="0"/>
        <w:ind w:firstLine="540"/>
        <w:jc w:val="both"/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</w:pPr>
    </w:p>
    <w:p w:rsidR="003B1F9C" w:rsidRDefault="003B1F9C" w:rsidP="00B6324D">
      <w:pPr>
        <w:pStyle w:val="consplusnormal"/>
        <w:spacing w:before="0" w:beforeAutospacing="0" w:after="0" w:afterAutospacing="0"/>
        <w:ind w:firstLine="540"/>
        <w:jc w:val="both"/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</w:pPr>
    </w:p>
    <w:p w:rsidR="003B1F9C" w:rsidRDefault="003B1F9C" w:rsidP="00B6324D">
      <w:pPr>
        <w:pStyle w:val="consplusnormal"/>
        <w:spacing w:before="0" w:beforeAutospacing="0" w:after="0" w:afterAutospacing="0"/>
        <w:ind w:firstLine="540"/>
        <w:jc w:val="both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</w:p>
    <w:p w:rsidR="003B1F9C" w:rsidRDefault="003B1F9C" w:rsidP="00B6324D">
      <w:pPr>
        <w:pStyle w:val="consplusnormal"/>
        <w:spacing w:before="0" w:beforeAutospacing="0" w:after="0" w:afterAutospacing="0"/>
        <w:jc w:val="right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  <w:t> </w:t>
      </w:r>
    </w:p>
    <w:p w:rsidR="003B1F9C" w:rsidRDefault="003B1F9C" w:rsidP="00B6324D">
      <w:pPr>
        <w:pStyle w:val="consplusnormal"/>
        <w:spacing w:before="0" w:beforeAutospacing="0" w:after="0" w:afterAutospacing="0"/>
        <w:jc w:val="right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  <w:t>ПРИЛОЖЕНИЕ 7</w:t>
      </w:r>
    </w:p>
    <w:p w:rsidR="003B1F9C" w:rsidRDefault="003B1F9C" w:rsidP="00B6324D">
      <w:pPr>
        <w:pStyle w:val="consplusnormal"/>
        <w:spacing w:before="0" w:beforeAutospacing="0" w:after="0" w:afterAutospacing="0"/>
        <w:jc w:val="right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  <w:t>к распоряжению</w:t>
      </w:r>
    </w:p>
    <w:p w:rsidR="003B1F9C" w:rsidRDefault="003B1F9C" w:rsidP="00B6324D">
      <w:pPr>
        <w:pStyle w:val="consplusnormal"/>
        <w:spacing w:before="0" w:beforeAutospacing="0" w:after="0" w:afterAutospacing="0"/>
        <w:jc w:val="right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  <w:t>Комитета по тарифам</w:t>
      </w:r>
    </w:p>
    <w:p w:rsidR="003B1F9C" w:rsidRDefault="003B1F9C" w:rsidP="00B6324D">
      <w:pPr>
        <w:pStyle w:val="consplusnormal"/>
        <w:spacing w:before="0" w:beforeAutospacing="0" w:after="0" w:afterAutospacing="0"/>
        <w:jc w:val="right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  <w:t>Санкт-Петербурга</w:t>
      </w:r>
    </w:p>
    <w:p w:rsidR="003B1F9C" w:rsidRDefault="003B1F9C" w:rsidP="00B6324D">
      <w:pPr>
        <w:pStyle w:val="consplusnormal"/>
        <w:spacing w:before="0" w:beforeAutospacing="0" w:after="0" w:afterAutospacing="0"/>
        <w:jc w:val="right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  <w:t>от 29.12.2014 N 620-р</w:t>
      </w:r>
    </w:p>
    <w:p w:rsidR="003B1F9C" w:rsidRDefault="003B1F9C" w:rsidP="00B6324D">
      <w:pPr>
        <w:pStyle w:val="consplusnormal"/>
        <w:spacing w:before="0" w:beforeAutospacing="0" w:after="0" w:afterAutospacing="0"/>
        <w:jc w:val="center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  <w:t> </w:t>
      </w:r>
    </w:p>
    <w:p w:rsidR="003B1F9C" w:rsidRDefault="003B1F9C" w:rsidP="00B6324D">
      <w:pPr>
        <w:pStyle w:val="consplusnormal"/>
        <w:spacing w:before="0" w:beforeAutospacing="0" w:after="0" w:afterAutospacing="0"/>
        <w:jc w:val="center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Style w:val="Strong"/>
          <w:rFonts w:ascii="Courier New" w:hAnsi="Courier New" w:cs="Courier New"/>
          <w:color w:val="000080"/>
          <w:sz w:val="28"/>
          <w:szCs w:val="28"/>
          <w:shd w:val="clear" w:color="auto" w:fill="FFFFFF"/>
        </w:rPr>
        <w:t>НОРМАТИВЫ</w:t>
      </w:r>
    </w:p>
    <w:p w:rsidR="003B1F9C" w:rsidRDefault="003B1F9C" w:rsidP="00B6324D">
      <w:pPr>
        <w:pStyle w:val="consplusnormal"/>
        <w:spacing w:before="0" w:beforeAutospacing="0" w:after="0" w:afterAutospacing="0"/>
        <w:jc w:val="center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Style w:val="Strong"/>
          <w:rFonts w:ascii="Courier New" w:hAnsi="Courier New" w:cs="Courier New"/>
          <w:color w:val="000080"/>
          <w:sz w:val="28"/>
          <w:szCs w:val="28"/>
          <w:shd w:val="clear" w:color="auto" w:fill="FFFFFF"/>
        </w:rPr>
        <w:t>ПОТРЕБЛЕНИЯ КОММУНАЛЬНОЙ УСЛУГИ ПО ГОРЯЧЕМУ ВОДОСНАБЖЕНИЮ</w:t>
      </w:r>
    </w:p>
    <w:p w:rsidR="003B1F9C" w:rsidRDefault="003B1F9C" w:rsidP="00B6324D">
      <w:pPr>
        <w:pStyle w:val="consplusnormal"/>
        <w:spacing w:before="0" w:beforeAutospacing="0" w:after="0" w:afterAutospacing="0"/>
        <w:jc w:val="center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Style w:val="Strong"/>
          <w:rFonts w:ascii="Courier New" w:hAnsi="Courier New" w:cs="Courier New"/>
          <w:color w:val="000080"/>
          <w:sz w:val="28"/>
          <w:szCs w:val="28"/>
          <w:shd w:val="clear" w:color="auto" w:fill="FFFFFF"/>
        </w:rPr>
        <w:t>В ЖИЛЫХ ПОМЕЩЕНИЯХ В МНОГОКВАРТИРНЫХ ДОМАХ И ЖИЛЫХ ДОМАХ</w:t>
      </w:r>
    </w:p>
    <w:p w:rsidR="003B1F9C" w:rsidRDefault="003B1F9C" w:rsidP="00B6324D">
      <w:pPr>
        <w:pStyle w:val="consplusnormal"/>
        <w:spacing w:before="0" w:beforeAutospacing="0" w:after="0" w:afterAutospacing="0"/>
        <w:jc w:val="center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Style w:val="Strong"/>
          <w:rFonts w:ascii="Courier New" w:hAnsi="Courier New" w:cs="Courier New"/>
          <w:color w:val="000080"/>
          <w:sz w:val="28"/>
          <w:szCs w:val="28"/>
          <w:shd w:val="clear" w:color="auto" w:fill="FFFFFF"/>
        </w:rPr>
        <w:t>НА ТЕРРИТОРИИ САНКТ-ПЕТЕРБУРГА ПРИ НАЛИЧИИ ТЕХНИЧЕСКОЙ</w:t>
      </w:r>
    </w:p>
    <w:p w:rsidR="003B1F9C" w:rsidRDefault="003B1F9C" w:rsidP="00B6324D">
      <w:pPr>
        <w:pStyle w:val="consplusnormal"/>
        <w:spacing w:before="0" w:beforeAutospacing="0" w:after="0" w:afterAutospacing="0"/>
        <w:jc w:val="center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Style w:val="Strong"/>
          <w:rFonts w:ascii="Courier New" w:hAnsi="Courier New" w:cs="Courier New"/>
          <w:color w:val="000080"/>
          <w:sz w:val="28"/>
          <w:szCs w:val="28"/>
          <w:shd w:val="clear" w:color="auto" w:fill="FFFFFF"/>
        </w:rPr>
        <w:t>ВОЗМОЖНОСТИ УСТАНОВКИ КОЛЛЕКТИВНЫХ (ОБЩЕДОМОВЫХ),</w:t>
      </w:r>
    </w:p>
    <w:p w:rsidR="003B1F9C" w:rsidRDefault="003B1F9C" w:rsidP="00B6324D">
      <w:pPr>
        <w:pStyle w:val="consplusnormal"/>
        <w:spacing w:before="0" w:beforeAutospacing="0" w:after="0" w:afterAutospacing="0"/>
        <w:jc w:val="center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Style w:val="Strong"/>
          <w:rFonts w:ascii="Courier New" w:hAnsi="Courier New" w:cs="Courier New"/>
          <w:color w:val="000080"/>
          <w:sz w:val="28"/>
          <w:szCs w:val="28"/>
          <w:shd w:val="clear" w:color="auto" w:fill="FFFFFF"/>
        </w:rPr>
        <w:t>ИНДИВИДУАЛЬНЫХ ИЛИ ОБЩИХ (КВАРТИРНЫХ) ПРИБОРОВ УЧЕТА</w:t>
      </w:r>
    </w:p>
    <w:p w:rsidR="003B1F9C" w:rsidRDefault="003B1F9C" w:rsidP="00B6324D">
      <w:pPr>
        <w:pStyle w:val="consplusnormal"/>
        <w:spacing w:before="0" w:beforeAutospacing="0" w:after="0" w:afterAutospacing="0"/>
        <w:jc w:val="center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Style w:val="Strong"/>
          <w:rFonts w:ascii="Courier New" w:hAnsi="Courier New" w:cs="Courier New"/>
          <w:color w:val="000080"/>
          <w:sz w:val="28"/>
          <w:szCs w:val="28"/>
          <w:shd w:val="clear" w:color="auto" w:fill="FFFFFF"/>
        </w:rPr>
        <w:t>(ПРИ ОТКРЫТОЙ/ЗАКРЫТОЙ СИСТЕМАХ ТЕПЛОСНАБЖЕНИЯ)</w:t>
      </w:r>
    </w:p>
    <w:p w:rsidR="003B1F9C" w:rsidRDefault="003B1F9C" w:rsidP="00B6324D">
      <w:pPr>
        <w:pStyle w:val="consplusnormal"/>
        <w:spacing w:before="0" w:beforeAutospacing="0" w:after="0" w:afterAutospacing="0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  <w:t> </w:t>
      </w:r>
    </w:p>
    <w:tbl>
      <w:tblPr>
        <w:tblW w:w="0" w:type="auto"/>
        <w:tblInd w:w="62" w:type="dxa"/>
        <w:tblCellMar>
          <w:left w:w="0" w:type="dxa"/>
          <w:right w:w="0" w:type="dxa"/>
        </w:tblCellMar>
        <w:tblLook w:val="0000"/>
      </w:tblPr>
      <w:tblGrid>
        <w:gridCol w:w="559"/>
        <w:gridCol w:w="1713"/>
        <w:gridCol w:w="1140"/>
        <w:gridCol w:w="1201"/>
        <w:gridCol w:w="1201"/>
        <w:gridCol w:w="1201"/>
        <w:gridCol w:w="1201"/>
        <w:gridCol w:w="1201"/>
      </w:tblGrid>
      <w:tr w:rsidR="003B1F9C" w:rsidTr="00B6324D"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>
              <w:rPr>
                <w:rStyle w:val="apple-converted-space"/>
                <w:sz w:val="16"/>
                <w:szCs w:val="16"/>
              </w:rPr>
              <w:t> </w:t>
            </w:r>
            <w:r>
              <w:rPr>
                <w:sz w:val="20"/>
                <w:szCs w:val="20"/>
              </w:rPr>
              <w:t>п/п</w:t>
            </w:r>
          </w:p>
        </w:tc>
        <w:tc>
          <w:tcPr>
            <w:tcW w:w="187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Степень благоустройства</w:t>
            </w:r>
          </w:p>
        </w:tc>
        <w:tc>
          <w:tcPr>
            <w:tcW w:w="124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Единицы измерения</w:t>
            </w:r>
          </w:p>
        </w:tc>
        <w:tc>
          <w:tcPr>
            <w:tcW w:w="680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Нормативы</w:t>
            </w:r>
          </w:p>
        </w:tc>
      </w:tr>
      <w:tr w:rsidR="003B1F9C" w:rsidTr="00B6324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1F9C" w:rsidRDefault="003B1F9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1F9C" w:rsidRDefault="003B1F9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1F9C" w:rsidRDefault="003B1F9C">
            <w:pPr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с 01.01.2015 по 30.06.2015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с 01.07.2015 по 31.12.2015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с 01.01.2016 по 30.06.2016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с 01.07.2016 по 31.12.2016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с 01.01.2017</w:t>
            </w:r>
          </w:p>
        </w:tc>
      </w:tr>
      <w:tr w:rsidR="003B1F9C" w:rsidTr="00B6324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3B1F9C" w:rsidTr="00B6324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Холодное и горячее водоснабжение, канализация, ванна и(или) душ</w:t>
            </w: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куб. м/чел. в месяц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4,19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4,57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5,33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5,72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6,10</w:t>
            </w:r>
          </w:p>
        </w:tc>
      </w:tr>
      <w:tr w:rsidR="003B1F9C" w:rsidTr="00B6324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1F9C" w:rsidRDefault="003B1F9C">
            <w:pPr>
              <w:pStyle w:val="consplusnormal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Холодное и горячее водоснабжение, канализация, без ванны и(или) душа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1F9C" w:rsidRDefault="003B1F9C">
            <w:pPr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2,61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2,84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3,32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3,56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3,79</w:t>
            </w:r>
          </w:p>
        </w:tc>
      </w:tr>
    </w:tbl>
    <w:p w:rsidR="003B1F9C" w:rsidRDefault="003B1F9C" w:rsidP="00B6324D">
      <w:pPr>
        <w:pStyle w:val="consplusnormal"/>
        <w:spacing w:before="0" w:beforeAutospacing="0" w:after="0" w:afterAutospacing="0"/>
        <w:jc w:val="center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  <w:t> </w:t>
      </w:r>
    </w:p>
    <w:p w:rsidR="003B1F9C" w:rsidRDefault="003B1F9C" w:rsidP="00B6324D">
      <w:pPr>
        <w:pStyle w:val="consplusnormal"/>
        <w:spacing w:before="0" w:beforeAutospacing="0" w:after="0" w:afterAutospacing="0"/>
        <w:jc w:val="center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Style w:val="Strong"/>
          <w:rFonts w:ascii="Courier New" w:hAnsi="Courier New" w:cs="Courier New"/>
          <w:color w:val="000080"/>
          <w:sz w:val="28"/>
          <w:szCs w:val="28"/>
          <w:shd w:val="clear" w:color="auto" w:fill="FFFFFF"/>
        </w:rPr>
        <w:t>НОРМАТИВЫ</w:t>
      </w:r>
    </w:p>
    <w:p w:rsidR="003B1F9C" w:rsidRDefault="003B1F9C" w:rsidP="00B6324D">
      <w:pPr>
        <w:pStyle w:val="consplusnormal"/>
        <w:spacing w:before="0" w:beforeAutospacing="0" w:after="0" w:afterAutospacing="0"/>
        <w:jc w:val="center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Style w:val="Strong"/>
          <w:rFonts w:ascii="Courier New" w:hAnsi="Courier New" w:cs="Courier New"/>
          <w:color w:val="000080"/>
          <w:sz w:val="28"/>
          <w:szCs w:val="28"/>
          <w:shd w:val="clear" w:color="auto" w:fill="FFFFFF"/>
        </w:rPr>
        <w:t>ПОТРЕБЛЕНИЯ КОММУНАЛЬНОЙ УСЛУГИ ПО ГОРЯЧЕМУ ВОДОСНАБЖЕНИЮ</w:t>
      </w:r>
    </w:p>
    <w:p w:rsidR="003B1F9C" w:rsidRDefault="003B1F9C" w:rsidP="00B6324D">
      <w:pPr>
        <w:pStyle w:val="consplusnormal"/>
        <w:spacing w:before="0" w:beforeAutospacing="0" w:after="0" w:afterAutospacing="0"/>
        <w:jc w:val="center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Style w:val="Strong"/>
          <w:rFonts w:ascii="Courier New" w:hAnsi="Courier New" w:cs="Courier New"/>
          <w:color w:val="000080"/>
          <w:sz w:val="28"/>
          <w:szCs w:val="28"/>
          <w:shd w:val="clear" w:color="auto" w:fill="FFFFFF"/>
        </w:rPr>
        <w:t>НА ОБЩЕДОМОВЫЕ НУЖДЫ В МНОГОКВАРТИРНЫХ ДОМАХ И ЖИЛЫХ ДОМАХ</w:t>
      </w:r>
    </w:p>
    <w:p w:rsidR="003B1F9C" w:rsidRDefault="003B1F9C" w:rsidP="00B6324D">
      <w:pPr>
        <w:pStyle w:val="consplusnormal"/>
        <w:spacing w:before="0" w:beforeAutospacing="0" w:after="0" w:afterAutospacing="0"/>
        <w:jc w:val="center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Style w:val="Strong"/>
          <w:rFonts w:ascii="Courier New" w:hAnsi="Courier New" w:cs="Courier New"/>
          <w:color w:val="000080"/>
          <w:sz w:val="28"/>
          <w:szCs w:val="28"/>
          <w:shd w:val="clear" w:color="auto" w:fill="FFFFFF"/>
        </w:rPr>
        <w:t>НА ТЕРРИТОРИИ САНКТ-ПЕТЕРБУРГА ПРИ НАЛИЧИИ ТЕХНИЧЕСКОЙ</w:t>
      </w:r>
    </w:p>
    <w:p w:rsidR="003B1F9C" w:rsidRDefault="003B1F9C" w:rsidP="00B6324D">
      <w:pPr>
        <w:pStyle w:val="consplusnormal"/>
        <w:spacing w:before="0" w:beforeAutospacing="0" w:after="0" w:afterAutospacing="0"/>
        <w:jc w:val="center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Style w:val="Strong"/>
          <w:rFonts w:ascii="Courier New" w:hAnsi="Courier New" w:cs="Courier New"/>
          <w:color w:val="000080"/>
          <w:sz w:val="28"/>
          <w:szCs w:val="28"/>
          <w:shd w:val="clear" w:color="auto" w:fill="FFFFFF"/>
        </w:rPr>
        <w:t>ВОЗМОЖНОСТИ УСТАНОВКИ КОЛЛЕКТИВНЫХ (ОБЩЕДОМОВЫХ),</w:t>
      </w:r>
    </w:p>
    <w:p w:rsidR="003B1F9C" w:rsidRDefault="003B1F9C" w:rsidP="00B6324D">
      <w:pPr>
        <w:pStyle w:val="consplusnormal"/>
        <w:spacing w:before="0" w:beforeAutospacing="0" w:after="0" w:afterAutospacing="0"/>
        <w:jc w:val="center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Style w:val="Strong"/>
          <w:rFonts w:ascii="Courier New" w:hAnsi="Courier New" w:cs="Courier New"/>
          <w:color w:val="000080"/>
          <w:sz w:val="28"/>
          <w:szCs w:val="28"/>
          <w:shd w:val="clear" w:color="auto" w:fill="FFFFFF"/>
        </w:rPr>
        <w:t>ИНДИВИДУАЛЬНЫХ ИЛИ ОБЩИХ (КВАРТИРНЫХ) ПРИБОРОВ УЧЕТА</w:t>
      </w:r>
    </w:p>
    <w:p w:rsidR="003B1F9C" w:rsidRDefault="003B1F9C" w:rsidP="00B6324D">
      <w:pPr>
        <w:pStyle w:val="consplusnormal"/>
        <w:spacing w:before="0" w:beforeAutospacing="0" w:after="0" w:afterAutospacing="0"/>
        <w:jc w:val="center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Style w:val="Strong"/>
          <w:rFonts w:ascii="Courier New" w:hAnsi="Courier New" w:cs="Courier New"/>
          <w:color w:val="000080"/>
          <w:sz w:val="28"/>
          <w:szCs w:val="28"/>
          <w:shd w:val="clear" w:color="auto" w:fill="FFFFFF"/>
        </w:rPr>
        <w:t>(ПРИ ОТКРЫТОЙ/ЗАКРЫТОЙ СИСТЕМАХ ТЕПЛОСНАБЖЕНИЯ)</w:t>
      </w:r>
    </w:p>
    <w:p w:rsidR="003B1F9C" w:rsidRDefault="003B1F9C" w:rsidP="00B6324D">
      <w:pPr>
        <w:pStyle w:val="consplusnormal"/>
        <w:spacing w:before="0" w:beforeAutospacing="0" w:after="0" w:afterAutospacing="0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  <w:t> </w:t>
      </w:r>
    </w:p>
    <w:tbl>
      <w:tblPr>
        <w:tblW w:w="0" w:type="auto"/>
        <w:tblInd w:w="62" w:type="dxa"/>
        <w:tblCellMar>
          <w:left w:w="0" w:type="dxa"/>
          <w:right w:w="0" w:type="dxa"/>
        </w:tblCellMar>
        <w:tblLook w:val="0000"/>
      </w:tblPr>
      <w:tblGrid>
        <w:gridCol w:w="451"/>
        <w:gridCol w:w="1647"/>
        <w:gridCol w:w="1649"/>
        <w:gridCol w:w="1134"/>
        <w:gridCol w:w="1134"/>
        <w:gridCol w:w="1134"/>
        <w:gridCol w:w="1134"/>
        <w:gridCol w:w="1134"/>
      </w:tblGrid>
      <w:tr w:rsidR="003B1F9C" w:rsidTr="00B6324D"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N п/п</w:t>
            </w:r>
          </w:p>
        </w:tc>
        <w:tc>
          <w:tcPr>
            <w:tcW w:w="187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Степень благоустройства</w:t>
            </w:r>
          </w:p>
        </w:tc>
        <w:tc>
          <w:tcPr>
            <w:tcW w:w="124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Единицы измерения</w:t>
            </w:r>
          </w:p>
        </w:tc>
        <w:tc>
          <w:tcPr>
            <w:tcW w:w="680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Нормативы</w:t>
            </w:r>
          </w:p>
        </w:tc>
      </w:tr>
      <w:tr w:rsidR="003B1F9C" w:rsidTr="00B6324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1F9C" w:rsidRDefault="003B1F9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1F9C" w:rsidRDefault="003B1F9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1F9C" w:rsidRDefault="003B1F9C">
            <w:pPr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с 01.01.2015 по 30.06.2015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с 01.07.2015 по 31.12.2015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с 01.01.2016 по 30.06.2016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с 01.07.2016 по 31.12.2016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с 01.01.2017</w:t>
            </w:r>
          </w:p>
        </w:tc>
      </w:tr>
      <w:tr w:rsidR="003B1F9C" w:rsidTr="00B6324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3B1F9C" w:rsidTr="00B6324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Холодное и горячее водоснабжение, канализация, ванна и(или) душ</w:t>
            </w: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куб. м/кв. м общей площади помещений, входящих в состав общего имущества в многоквартирном доме, в месяц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0,05</w:t>
            </w:r>
          </w:p>
        </w:tc>
      </w:tr>
      <w:tr w:rsidR="003B1F9C" w:rsidTr="00B6324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1F9C" w:rsidRDefault="003B1F9C">
            <w:pPr>
              <w:pStyle w:val="consplusnormal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Холодное и горячее водоснабжение, канализация, без ванны и(или) душа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1F9C" w:rsidRDefault="003B1F9C">
            <w:pPr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0,05</w:t>
            </w:r>
          </w:p>
        </w:tc>
      </w:tr>
    </w:tbl>
    <w:p w:rsidR="003B1F9C" w:rsidRDefault="003B1F9C" w:rsidP="00B6324D">
      <w:pPr>
        <w:pStyle w:val="consplusnormal"/>
        <w:spacing w:before="0" w:beforeAutospacing="0" w:after="0" w:afterAutospacing="0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  <w:t> </w:t>
      </w:r>
    </w:p>
    <w:p w:rsidR="003B1F9C" w:rsidRDefault="003B1F9C" w:rsidP="00B6324D">
      <w:pPr>
        <w:pStyle w:val="consplusnormal"/>
        <w:spacing w:before="0" w:beforeAutospacing="0" w:after="0" w:afterAutospacing="0"/>
        <w:ind w:firstLine="540"/>
        <w:jc w:val="both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  <w:t>Примечания:</w:t>
      </w:r>
    </w:p>
    <w:p w:rsidR="003B1F9C" w:rsidRDefault="003B1F9C" w:rsidP="00B6324D">
      <w:pPr>
        <w:pStyle w:val="consplusnormal"/>
        <w:spacing w:before="0" w:beforeAutospacing="0" w:after="0" w:afterAutospacing="0"/>
        <w:ind w:firstLine="540"/>
        <w:jc w:val="both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  <w:t>1. Нормативы потребления коммунальной услуги по горячему водоснабжению установлены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3B1F9C" w:rsidRDefault="003B1F9C" w:rsidP="00B6324D">
      <w:pPr>
        <w:pStyle w:val="consplusnormal"/>
        <w:spacing w:before="0" w:beforeAutospacing="0" w:after="0" w:afterAutospacing="0"/>
        <w:ind w:firstLine="540"/>
        <w:jc w:val="both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  <w:t>2. При определении нормативов потребления коммунальной услуги по горячему водоснабжению учтены этажность, износ внутридомовых инженерных систем, вид системы теплоснабжения (открытая, закрытая).</w:t>
      </w:r>
    </w:p>
    <w:p w:rsidR="003B1F9C" w:rsidRDefault="003B1F9C" w:rsidP="00B6324D">
      <w:pPr>
        <w:pStyle w:val="consplusnormal"/>
        <w:spacing w:before="0" w:beforeAutospacing="0" w:after="0" w:afterAutospacing="0"/>
        <w:ind w:firstLine="540"/>
        <w:jc w:val="both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  <w:t>3. Нормативы потребления коммунальной услуги по горячему водоснабжению распространяются на общежития и коммунальные квартиры.</w:t>
      </w:r>
    </w:p>
    <w:p w:rsidR="003B1F9C" w:rsidRDefault="003B1F9C" w:rsidP="00B6324D">
      <w:pPr>
        <w:pStyle w:val="consplusnormal"/>
        <w:spacing w:before="0" w:beforeAutospacing="0" w:after="0" w:afterAutospacing="0"/>
        <w:ind w:firstLine="540"/>
        <w:jc w:val="both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  <w:t> </w:t>
      </w:r>
    </w:p>
    <w:p w:rsidR="003B1F9C" w:rsidRDefault="003B1F9C" w:rsidP="00B6324D">
      <w:pPr>
        <w:pStyle w:val="consplusnormal"/>
        <w:spacing w:before="0" w:beforeAutospacing="0" w:after="0" w:afterAutospacing="0"/>
        <w:ind w:firstLine="540"/>
        <w:jc w:val="both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  <w:t> </w:t>
      </w:r>
    </w:p>
    <w:p w:rsidR="003B1F9C" w:rsidRDefault="003B1F9C" w:rsidP="00B6324D">
      <w:pPr>
        <w:pStyle w:val="consplusnormal"/>
        <w:spacing w:before="0" w:beforeAutospacing="0" w:after="0" w:afterAutospacing="0"/>
        <w:ind w:firstLine="540"/>
        <w:jc w:val="both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  <w:t> </w:t>
      </w:r>
    </w:p>
    <w:p w:rsidR="003B1F9C" w:rsidRDefault="003B1F9C" w:rsidP="00B6324D">
      <w:pPr>
        <w:pStyle w:val="consplusnormal"/>
        <w:spacing w:before="0" w:beforeAutospacing="0" w:after="0" w:afterAutospacing="0"/>
        <w:ind w:firstLine="540"/>
        <w:jc w:val="both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  <w:t> </w:t>
      </w:r>
    </w:p>
    <w:p w:rsidR="003B1F9C" w:rsidRDefault="003B1F9C" w:rsidP="00B6324D">
      <w:pPr>
        <w:pStyle w:val="consplusnormal"/>
        <w:spacing w:before="0" w:beforeAutospacing="0" w:after="0" w:afterAutospacing="0"/>
        <w:ind w:firstLine="540"/>
        <w:jc w:val="both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  <w:t> </w:t>
      </w:r>
    </w:p>
    <w:p w:rsidR="003B1F9C" w:rsidRDefault="003B1F9C" w:rsidP="00B6324D">
      <w:pPr>
        <w:pStyle w:val="consplusnormal"/>
        <w:spacing w:before="0" w:beforeAutospacing="0" w:after="0" w:afterAutospacing="0"/>
        <w:jc w:val="right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  <w:t>ПРИЛОЖЕНИЕ 8</w:t>
      </w:r>
    </w:p>
    <w:p w:rsidR="003B1F9C" w:rsidRDefault="003B1F9C" w:rsidP="00B6324D">
      <w:pPr>
        <w:pStyle w:val="consplusnormal"/>
        <w:spacing w:before="0" w:beforeAutospacing="0" w:after="0" w:afterAutospacing="0"/>
        <w:jc w:val="right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  <w:t>к распоряжению</w:t>
      </w:r>
    </w:p>
    <w:p w:rsidR="003B1F9C" w:rsidRDefault="003B1F9C" w:rsidP="00B6324D">
      <w:pPr>
        <w:pStyle w:val="consplusnormal"/>
        <w:spacing w:before="0" w:beforeAutospacing="0" w:after="0" w:afterAutospacing="0"/>
        <w:jc w:val="right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  <w:t>Комитета по тарифам</w:t>
      </w:r>
    </w:p>
    <w:p w:rsidR="003B1F9C" w:rsidRDefault="003B1F9C" w:rsidP="00B6324D">
      <w:pPr>
        <w:pStyle w:val="consplusnormal"/>
        <w:spacing w:before="0" w:beforeAutospacing="0" w:after="0" w:afterAutospacing="0"/>
        <w:jc w:val="right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  <w:t>Санкт-Петербурга</w:t>
      </w:r>
    </w:p>
    <w:p w:rsidR="003B1F9C" w:rsidRDefault="003B1F9C" w:rsidP="00B6324D">
      <w:pPr>
        <w:pStyle w:val="consplusnormal"/>
        <w:spacing w:before="0" w:beforeAutospacing="0" w:after="0" w:afterAutospacing="0"/>
        <w:jc w:val="right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  <w:t>от 29.12.2014 N 620-р</w:t>
      </w:r>
    </w:p>
    <w:p w:rsidR="003B1F9C" w:rsidRDefault="003B1F9C" w:rsidP="00B6324D">
      <w:pPr>
        <w:pStyle w:val="consplusnormal"/>
        <w:spacing w:before="0" w:beforeAutospacing="0" w:after="0" w:afterAutospacing="0"/>
        <w:jc w:val="center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  <w:t> </w:t>
      </w:r>
    </w:p>
    <w:p w:rsidR="003B1F9C" w:rsidRDefault="003B1F9C" w:rsidP="00B6324D">
      <w:pPr>
        <w:pStyle w:val="consplusnormal"/>
        <w:spacing w:before="0" w:beforeAutospacing="0" w:after="0" w:afterAutospacing="0"/>
        <w:jc w:val="center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Style w:val="Strong"/>
          <w:rFonts w:ascii="Courier New" w:hAnsi="Courier New" w:cs="Courier New"/>
          <w:color w:val="000080"/>
          <w:sz w:val="28"/>
          <w:szCs w:val="28"/>
          <w:shd w:val="clear" w:color="auto" w:fill="FFFFFF"/>
        </w:rPr>
        <w:t>НОРМАТИВЫ</w:t>
      </w:r>
    </w:p>
    <w:p w:rsidR="003B1F9C" w:rsidRDefault="003B1F9C" w:rsidP="00B6324D">
      <w:pPr>
        <w:pStyle w:val="consplusnormal"/>
        <w:spacing w:before="0" w:beforeAutospacing="0" w:after="0" w:afterAutospacing="0"/>
        <w:jc w:val="center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Style w:val="Strong"/>
          <w:rFonts w:ascii="Courier New" w:hAnsi="Courier New" w:cs="Courier New"/>
          <w:color w:val="000080"/>
          <w:sz w:val="28"/>
          <w:szCs w:val="28"/>
          <w:shd w:val="clear" w:color="auto" w:fill="FFFFFF"/>
        </w:rPr>
        <w:t>ПОТРЕБЛЕНИЯ КОММУНАЛЬНОЙ УСЛУГИ ПО ВОДООТВЕДЕНИЮ</w:t>
      </w:r>
    </w:p>
    <w:p w:rsidR="003B1F9C" w:rsidRDefault="003B1F9C" w:rsidP="00B6324D">
      <w:pPr>
        <w:pStyle w:val="consplusnormal"/>
        <w:spacing w:before="0" w:beforeAutospacing="0" w:after="0" w:afterAutospacing="0"/>
        <w:jc w:val="center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Style w:val="Strong"/>
          <w:rFonts w:ascii="Courier New" w:hAnsi="Courier New" w:cs="Courier New"/>
          <w:color w:val="000080"/>
          <w:sz w:val="28"/>
          <w:szCs w:val="28"/>
          <w:shd w:val="clear" w:color="auto" w:fill="FFFFFF"/>
        </w:rPr>
        <w:t>В ЖИЛЫХ ПОМЕЩЕНИЯХ В МНОГОКВАРТИРНЫХ ДОМАХ И ЖИЛЫХ ДОМАХ</w:t>
      </w:r>
    </w:p>
    <w:p w:rsidR="003B1F9C" w:rsidRDefault="003B1F9C" w:rsidP="00B6324D">
      <w:pPr>
        <w:pStyle w:val="consplusnormal"/>
        <w:spacing w:before="0" w:beforeAutospacing="0" w:after="0" w:afterAutospacing="0"/>
        <w:jc w:val="center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Style w:val="Strong"/>
          <w:rFonts w:ascii="Courier New" w:hAnsi="Courier New" w:cs="Courier New"/>
          <w:color w:val="000080"/>
          <w:sz w:val="28"/>
          <w:szCs w:val="28"/>
          <w:shd w:val="clear" w:color="auto" w:fill="FFFFFF"/>
        </w:rPr>
        <w:t>НА ТЕРРИТОРИИ САНКТ-ПЕТЕРБУРГА НА 2015 ГОД ПРИ НАЛИЧИИ</w:t>
      </w:r>
    </w:p>
    <w:p w:rsidR="003B1F9C" w:rsidRDefault="003B1F9C" w:rsidP="00B6324D">
      <w:pPr>
        <w:pStyle w:val="consplusnormal"/>
        <w:spacing w:before="0" w:beforeAutospacing="0" w:after="0" w:afterAutospacing="0"/>
        <w:jc w:val="center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Style w:val="Strong"/>
          <w:rFonts w:ascii="Courier New" w:hAnsi="Courier New" w:cs="Courier New"/>
          <w:color w:val="000080"/>
          <w:sz w:val="28"/>
          <w:szCs w:val="28"/>
          <w:shd w:val="clear" w:color="auto" w:fill="FFFFFF"/>
        </w:rPr>
        <w:t>ТЕХНИЧЕСКОЙ ВОЗМОЖНОСТИ УСТАНОВКИ КОЛЛЕКТИВНЫХ</w:t>
      </w:r>
    </w:p>
    <w:p w:rsidR="003B1F9C" w:rsidRDefault="003B1F9C" w:rsidP="00B6324D">
      <w:pPr>
        <w:pStyle w:val="consplusnormal"/>
        <w:spacing w:before="0" w:beforeAutospacing="0" w:after="0" w:afterAutospacing="0"/>
        <w:jc w:val="center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Style w:val="Strong"/>
          <w:rFonts w:ascii="Courier New" w:hAnsi="Courier New" w:cs="Courier New"/>
          <w:color w:val="000080"/>
          <w:sz w:val="28"/>
          <w:szCs w:val="28"/>
          <w:shd w:val="clear" w:color="auto" w:fill="FFFFFF"/>
        </w:rPr>
        <w:t>(ОБЩЕДОМОВЫХ), ИНДИВИДУАЛЬНЫХ ИЛИ ОБЩИХ (КВАРТИРНЫХ)</w:t>
      </w:r>
    </w:p>
    <w:p w:rsidR="003B1F9C" w:rsidRDefault="003B1F9C" w:rsidP="00B6324D">
      <w:pPr>
        <w:pStyle w:val="consplusnormal"/>
        <w:spacing w:before="0" w:beforeAutospacing="0" w:after="0" w:afterAutospacing="0"/>
        <w:jc w:val="center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Style w:val="Strong"/>
          <w:rFonts w:ascii="Courier New" w:hAnsi="Courier New" w:cs="Courier New"/>
          <w:color w:val="000080"/>
          <w:sz w:val="28"/>
          <w:szCs w:val="28"/>
          <w:shd w:val="clear" w:color="auto" w:fill="FFFFFF"/>
        </w:rPr>
        <w:t>ПРИБОРОВ УЧЕТА</w:t>
      </w:r>
    </w:p>
    <w:p w:rsidR="003B1F9C" w:rsidRDefault="003B1F9C" w:rsidP="00B6324D">
      <w:pPr>
        <w:pStyle w:val="consplusnormal"/>
        <w:spacing w:before="0" w:beforeAutospacing="0" w:after="0" w:afterAutospacing="0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  <w:t> </w:t>
      </w:r>
    </w:p>
    <w:tbl>
      <w:tblPr>
        <w:tblW w:w="0" w:type="auto"/>
        <w:tblInd w:w="62" w:type="dxa"/>
        <w:tblCellMar>
          <w:left w:w="0" w:type="dxa"/>
          <w:right w:w="0" w:type="dxa"/>
        </w:tblCellMar>
        <w:tblLook w:val="0000"/>
      </w:tblPr>
      <w:tblGrid>
        <w:gridCol w:w="339"/>
        <w:gridCol w:w="1284"/>
        <w:gridCol w:w="1235"/>
        <w:gridCol w:w="1235"/>
        <w:gridCol w:w="1427"/>
        <w:gridCol w:w="1235"/>
        <w:gridCol w:w="1235"/>
        <w:gridCol w:w="1427"/>
      </w:tblGrid>
      <w:tr w:rsidR="003B1F9C" w:rsidTr="00B6324D"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N п/п</w:t>
            </w:r>
          </w:p>
        </w:tc>
        <w:tc>
          <w:tcPr>
            <w:tcW w:w="221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Степень благоустройства</w:t>
            </w:r>
          </w:p>
        </w:tc>
        <w:tc>
          <w:tcPr>
            <w:tcW w:w="38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с 01.01.2015 по 30.06.2015</w:t>
            </w:r>
          </w:p>
        </w:tc>
        <w:tc>
          <w:tcPr>
            <w:tcW w:w="385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с 01.07.2015 по 31.12.2015</w:t>
            </w:r>
          </w:p>
        </w:tc>
      </w:tr>
      <w:tr w:rsidR="003B1F9C" w:rsidTr="00B6324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1F9C" w:rsidRDefault="003B1F9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1F9C" w:rsidRDefault="003B1F9C">
            <w:pPr>
              <w:rPr>
                <w:sz w:val="16"/>
                <w:szCs w:val="16"/>
              </w:rPr>
            </w:pPr>
          </w:p>
        </w:tc>
        <w:tc>
          <w:tcPr>
            <w:tcW w:w="38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Нормативы</w:t>
            </w:r>
          </w:p>
        </w:tc>
        <w:tc>
          <w:tcPr>
            <w:tcW w:w="38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Нормативы</w:t>
            </w:r>
          </w:p>
        </w:tc>
      </w:tr>
      <w:tr w:rsidR="003B1F9C" w:rsidTr="00B6324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1F9C" w:rsidRDefault="003B1F9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1F9C" w:rsidRDefault="003B1F9C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при открытой системе теплоснабжения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при закрытой системе теплоснабжения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при отсутствии системы централизованного теплоснабжения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при открытой системе теплоснабжения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при закрытой системе теплоснабжения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при отсутствии системы централизованного теплоснабжения</w:t>
            </w:r>
          </w:p>
        </w:tc>
      </w:tr>
      <w:tr w:rsidR="003B1F9C" w:rsidTr="00B6324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1F9C" w:rsidRDefault="003B1F9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1F9C" w:rsidRDefault="003B1F9C">
            <w:pPr>
              <w:rPr>
                <w:sz w:val="16"/>
                <w:szCs w:val="16"/>
              </w:rPr>
            </w:pPr>
          </w:p>
        </w:tc>
        <w:tc>
          <w:tcPr>
            <w:tcW w:w="38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куб. м/чел. в месяц</w:t>
            </w:r>
          </w:p>
        </w:tc>
        <w:tc>
          <w:tcPr>
            <w:tcW w:w="38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куб. м/чел. в месяц</w:t>
            </w:r>
          </w:p>
        </w:tc>
      </w:tr>
      <w:tr w:rsidR="003B1F9C" w:rsidTr="00B6324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3B1F9C" w:rsidTr="00B6324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Холодное и горячее водоснабжение, канализация, ванна и(или) душ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10,22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hyperlink r:id="rId21" w:anchor="Par1007" w:tooltip="Ссылка на текущий документ" w:history="1">
              <w:r>
                <w:rPr>
                  <w:rStyle w:val="Hyperlink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10,22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hyperlink r:id="rId22" w:anchor="Par1007" w:tooltip="Ссылка на текущий документ" w:history="1">
              <w:r>
                <w:rPr>
                  <w:rStyle w:val="Hyperlink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11,15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hyperlink r:id="rId23" w:anchor="Par1009" w:tooltip="Ссылка на текущий документ" w:history="1">
              <w:r>
                <w:rPr>
                  <w:rStyle w:val="Hyperlink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11,15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hyperlink r:id="rId24" w:anchor="Par1009" w:tooltip="Ссылка на текущий документ" w:history="1">
              <w:r>
                <w:rPr>
                  <w:rStyle w:val="Hyperlink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B1F9C" w:rsidTr="00B6324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Холодное и горячее водоснабжение, канализация, без ванны и(или) душа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7,71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hyperlink r:id="rId25" w:anchor="Par1008" w:tooltip="Ссылка на текущий документ" w:history="1">
              <w:r>
                <w:rPr>
                  <w:rStyle w:val="Hyperlink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7,71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hyperlink r:id="rId26" w:anchor="Par1008" w:tooltip="Ссылка на текущий документ" w:history="1">
              <w:r>
                <w:rPr>
                  <w:rStyle w:val="Hyperlink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8,41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hyperlink r:id="rId27" w:anchor="Par1010" w:tooltip="Ссылка на текущий документ" w:history="1">
              <w:r>
                <w:rPr>
                  <w:rStyle w:val="Hyperlink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8,41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hyperlink r:id="rId28" w:anchor="Par1010" w:tooltip="Ссылка на текущий документ" w:history="1">
              <w:r>
                <w:rPr>
                  <w:rStyle w:val="Hyperlink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B1F9C" w:rsidTr="00B6324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Холодное водоснабжение, канализация, водонагреватель, ванна и(или) душ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10,22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10,22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11,15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11,15</w:t>
            </w:r>
          </w:p>
        </w:tc>
      </w:tr>
      <w:tr w:rsidR="003B1F9C" w:rsidTr="00B6324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Холодное водоснабжение, канализация, водонагреватель, без ванны и(или) душа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7,71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7,71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8,41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8,41</w:t>
            </w:r>
          </w:p>
        </w:tc>
      </w:tr>
      <w:tr w:rsidR="003B1F9C" w:rsidTr="00B6324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Холодное водоснабжение, канализация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4,62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4,62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5,04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5,04</w:t>
            </w:r>
          </w:p>
        </w:tc>
      </w:tr>
      <w:tr w:rsidR="003B1F9C" w:rsidTr="00B6324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Холодное водоснабжение или водоразборная колонка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3B1F9C" w:rsidRDefault="003B1F9C" w:rsidP="00B6324D">
      <w:pPr>
        <w:pStyle w:val="consplusnormal"/>
        <w:spacing w:before="0" w:beforeAutospacing="0" w:after="0" w:afterAutospacing="0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  <w:t> </w:t>
      </w:r>
    </w:p>
    <w:p w:rsidR="003B1F9C" w:rsidRDefault="003B1F9C" w:rsidP="00B6324D">
      <w:pPr>
        <w:pStyle w:val="consplusnormal"/>
        <w:spacing w:before="0" w:beforeAutospacing="0" w:after="0" w:afterAutospacing="0"/>
        <w:ind w:firstLine="540"/>
        <w:jc w:val="both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  <w:t>--------------------------------</w:t>
      </w:r>
    </w:p>
    <w:p w:rsidR="003B1F9C" w:rsidRDefault="003B1F9C" w:rsidP="00B6324D">
      <w:pPr>
        <w:pStyle w:val="consplusnormal"/>
        <w:spacing w:before="0" w:beforeAutospacing="0" w:after="0" w:afterAutospacing="0"/>
        <w:ind w:firstLine="540"/>
        <w:jc w:val="both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  <w:t>&lt;1&gt; - в том числе на водоотведение горячей воды 4,19 куб. м/чел в мес.;</w:t>
      </w:r>
    </w:p>
    <w:p w:rsidR="003B1F9C" w:rsidRDefault="003B1F9C" w:rsidP="00B6324D">
      <w:pPr>
        <w:pStyle w:val="consplusnormal"/>
        <w:spacing w:before="0" w:beforeAutospacing="0" w:after="0" w:afterAutospacing="0"/>
        <w:ind w:firstLine="540"/>
        <w:jc w:val="both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  <w:t>&lt;2&gt; - в том числе на водоотведение горячей воды 2,61 куб. м/чел в мес.;</w:t>
      </w:r>
    </w:p>
    <w:p w:rsidR="003B1F9C" w:rsidRDefault="003B1F9C" w:rsidP="00B6324D">
      <w:pPr>
        <w:pStyle w:val="consplusnormal"/>
        <w:spacing w:before="0" w:beforeAutospacing="0" w:after="0" w:afterAutospacing="0"/>
        <w:ind w:firstLine="540"/>
        <w:jc w:val="both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  <w:t>&lt;3&gt; - в том числе на водоотведение горячей воды 4,57 куб. м/чел в мес.;</w:t>
      </w:r>
    </w:p>
    <w:p w:rsidR="003B1F9C" w:rsidRDefault="003B1F9C" w:rsidP="00B6324D">
      <w:pPr>
        <w:pStyle w:val="consplusnormal"/>
        <w:spacing w:before="0" w:beforeAutospacing="0" w:after="0" w:afterAutospacing="0"/>
        <w:ind w:firstLine="540"/>
        <w:jc w:val="both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  <w:t>&lt;4&gt; - в том числе на водоотведение горячей воды 2,84 куб. м/чел в мес.</w:t>
      </w:r>
    </w:p>
    <w:p w:rsidR="003B1F9C" w:rsidRDefault="003B1F9C" w:rsidP="00B6324D">
      <w:pPr>
        <w:pStyle w:val="consplusnormal"/>
        <w:spacing w:before="0" w:beforeAutospacing="0" w:after="0" w:afterAutospacing="0"/>
        <w:ind w:firstLine="540"/>
        <w:jc w:val="both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  <w:t> </w:t>
      </w:r>
    </w:p>
    <w:p w:rsidR="003B1F9C" w:rsidRDefault="003B1F9C" w:rsidP="00B6324D">
      <w:pPr>
        <w:pStyle w:val="consplusnormal"/>
        <w:spacing w:before="0" w:beforeAutospacing="0" w:after="0" w:afterAutospacing="0"/>
        <w:ind w:firstLine="540"/>
        <w:jc w:val="both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  <w:t>Примечания:</w:t>
      </w:r>
    </w:p>
    <w:p w:rsidR="003B1F9C" w:rsidRDefault="003B1F9C" w:rsidP="00B6324D">
      <w:pPr>
        <w:pStyle w:val="consplusnormal"/>
        <w:spacing w:before="0" w:beforeAutospacing="0" w:after="0" w:afterAutospacing="0"/>
        <w:ind w:firstLine="540"/>
        <w:jc w:val="both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  <w:t>1. Нормативы потребления коммунальной услуги по водоотведению определены исходя из суммы нормативов потребления коммунальной услуги по холодному водоснабжению и коммунальной услуги по горячему водоснабжению с учетом степени благоустройства многоквартирных домов и жилых домов.</w:t>
      </w:r>
    </w:p>
    <w:p w:rsidR="003B1F9C" w:rsidRDefault="003B1F9C" w:rsidP="00B6324D">
      <w:pPr>
        <w:pStyle w:val="consplusnormal"/>
        <w:spacing w:before="0" w:beforeAutospacing="0" w:after="0" w:afterAutospacing="0"/>
        <w:ind w:firstLine="540"/>
        <w:jc w:val="both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  <w:t>2. При определении нормативов потребления коммунальной услуги по водоотведению учтены этажность, износ внутридомовых инженерных систем, вид системы теплоснабжения (открытая, закрытая).</w:t>
      </w:r>
    </w:p>
    <w:p w:rsidR="003B1F9C" w:rsidRDefault="003B1F9C" w:rsidP="00B6324D">
      <w:pPr>
        <w:pStyle w:val="consplusnormal"/>
        <w:spacing w:before="0" w:beforeAutospacing="0" w:after="0" w:afterAutospacing="0"/>
        <w:ind w:firstLine="540"/>
        <w:jc w:val="both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  <w:t>3. Нормативы потребления коммунальной услуги по холодному водоснабжению, указанные в</w:t>
      </w:r>
      <w:r>
        <w:rPr>
          <w:rStyle w:val="apple-converted-space"/>
          <w:rFonts w:ascii="Courier New" w:hAnsi="Courier New" w:cs="Courier New"/>
          <w:color w:val="000080"/>
          <w:sz w:val="20"/>
          <w:szCs w:val="20"/>
          <w:shd w:val="clear" w:color="auto" w:fill="FFFFFF"/>
        </w:rPr>
        <w:t> </w:t>
      </w:r>
      <w:hyperlink r:id="rId29" w:anchor="Par973" w:tooltip="Ссылка на текущий документ" w:history="1">
        <w:r>
          <w:rPr>
            <w:rStyle w:val="Hyperlink"/>
            <w:rFonts w:ascii="Courier New" w:hAnsi="Courier New" w:cs="Courier New"/>
            <w:sz w:val="20"/>
            <w:szCs w:val="20"/>
            <w:shd w:val="clear" w:color="auto" w:fill="FFFFFF"/>
          </w:rPr>
          <w:t>пунктах 3</w:t>
        </w:r>
      </w:hyperlink>
      <w:r>
        <w:rPr>
          <w:rStyle w:val="apple-converted-space"/>
          <w:rFonts w:ascii="Courier New" w:hAnsi="Courier New" w:cs="Courier New"/>
          <w:color w:val="000080"/>
          <w:sz w:val="20"/>
          <w:szCs w:val="20"/>
          <w:shd w:val="clear" w:color="auto" w:fill="FFFFFF"/>
        </w:rPr>
        <w:t> </w:t>
      </w:r>
      <w:r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  <w:t>и</w:t>
      </w:r>
      <w:r>
        <w:rPr>
          <w:rStyle w:val="apple-converted-space"/>
          <w:rFonts w:ascii="Courier New" w:hAnsi="Courier New" w:cs="Courier New"/>
          <w:color w:val="000080"/>
          <w:sz w:val="20"/>
          <w:szCs w:val="20"/>
          <w:shd w:val="clear" w:color="auto" w:fill="FFFFFF"/>
        </w:rPr>
        <w:t> </w:t>
      </w:r>
      <w:hyperlink r:id="rId30" w:anchor="Par981" w:tooltip="Ссылка на текущий документ" w:history="1">
        <w:r>
          <w:rPr>
            <w:rStyle w:val="Hyperlink"/>
            <w:rFonts w:ascii="Courier New" w:hAnsi="Courier New" w:cs="Courier New"/>
            <w:sz w:val="20"/>
            <w:szCs w:val="20"/>
            <w:shd w:val="clear" w:color="auto" w:fill="FFFFFF"/>
          </w:rPr>
          <w:t>4</w:t>
        </w:r>
      </w:hyperlink>
      <w:r>
        <w:rPr>
          <w:rStyle w:val="apple-converted-space"/>
          <w:rFonts w:ascii="Courier New" w:hAnsi="Courier New" w:cs="Courier New"/>
          <w:color w:val="000080"/>
          <w:sz w:val="20"/>
          <w:szCs w:val="20"/>
          <w:shd w:val="clear" w:color="auto" w:fill="FFFFFF"/>
        </w:rPr>
        <w:t> </w:t>
      </w:r>
      <w:r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  <w:t>настоящего приложения, установлены для многоквартирных и жилых домов, оборудованных в установленном порядке газовыми водонагревателями, водонагревателями на твердом топливе и электрическими водонагревателями.</w:t>
      </w:r>
    </w:p>
    <w:p w:rsidR="003B1F9C" w:rsidRDefault="003B1F9C" w:rsidP="00B6324D">
      <w:pPr>
        <w:pStyle w:val="consplusnormal"/>
        <w:spacing w:before="0" w:beforeAutospacing="0" w:after="0" w:afterAutospacing="0"/>
        <w:ind w:firstLine="540"/>
        <w:jc w:val="both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  <w:t>4. Нормативы потребления коммунальной услуги по водоотведению распространяются на общежития и коммунальные квартиры.</w:t>
      </w:r>
    </w:p>
    <w:p w:rsidR="003B1F9C" w:rsidRDefault="003B1F9C" w:rsidP="00B6324D">
      <w:pPr>
        <w:pStyle w:val="consplusnormal"/>
        <w:spacing w:before="0" w:beforeAutospacing="0" w:after="0" w:afterAutospacing="0"/>
        <w:ind w:firstLine="540"/>
        <w:jc w:val="both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  <w:t> </w:t>
      </w:r>
    </w:p>
    <w:p w:rsidR="003B1F9C" w:rsidRDefault="003B1F9C" w:rsidP="00B6324D">
      <w:pPr>
        <w:pStyle w:val="consplusnormal"/>
        <w:spacing w:before="0" w:beforeAutospacing="0" w:after="0" w:afterAutospacing="0"/>
        <w:ind w:firstLine="540"/>
        <w:jc w:val="both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  <w:t> </w:t>
      </w:r>
    </w:p>
    <w:p w:rsidR="003B1F9C" w:rsidRDefault="003B1F9C" w:rsidP="00B6324D">
      <w:pPr>
        <w:pStyle w:val="consplusnormal"/>
        <w:spacing w:before="0" w:beforeAutospacing="0" w:after="0" w:afterAutospacing="0"/>
        <w:ind w:firstLine="540"/>
        <w:jc w:val="both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  <w:t> </w:t>
      </w:r>
    </w:p>
    <w:p w:rsidR="003B1F9C" w:rsidRDefault="003B1F9C" w:rsidP="00B6324D">
      <w:pPr>
        <w:pStyle w:val="consplusnormal"/>
        <w:spacing w:before="0" w:beforeAutospacing="0" w:after="0" w:afterAutospacing="0"/>
        <w:ind w:firstLine="540"/>
        <w:jc w:val="both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  <w:t> </w:t>
      </w:r>
    </w:p>
    <w:p w:rsidR="003B1F9C" w:rsidRDefault="003B1F9C" w:rsidP="00B6324D">
      <w:pPr>
        <w:pStyle w:val="consplusnormal"/>
        <w:spacing w:before="0" w:beforeAutospacing="0" w:after="0" w:afterAutospacing="0"/>
        <w:ind w:firstLine="540"/>
        <w:jc w:val="both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  <w:t> </w:t>
      </w:r>
    </w:p>
    <w:p w:rsidR="003B1F9C" w:rsidRDefault="003B1F9C" w:rsidP="00B6324D">
      <w:pPr>
        <w:pStyle w:val="consplusnormal"/>
        <w:spacing w:before="0" w:beforeAutospacing="0" w:after="0" w:afterAutospacing="0"/>
        <w:jc w:val="right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  <w:t>ПРИЛОЖЕНИЕ 9</w:t>
      </w:r>
    </w:p>
    <w:p w:rsidR="003B1F9C" w:rsidRDefault="003B1F9C" w:rsidP="00B6324D">
      <w:pPr>
        <w:pStyle w:val="consplusnormal"/>
        <w:spacing w:before="0" w:beforeAutospacing="0" w:after="0" w:afterAutospacing="0"/>
        <w:jc w:val="right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  <w:t>к распоряжению</w:t>
      </w:r>
    </w:p>
    <w:p w:rsidR="003B1F9C" w:rsidRDefault="003B1F9C" w:rsidP="00B6324D">
      <w:pPr>
        <w:pStyle w:val="consplusnormal"/>
        <w:spacing w:before="0" w:beforeAutospacing="0" w:after="0" w:afterAutospacing="0"/>
        <w:jc w:val="right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  <w:t>Комитета по тарифам</w:t>
      </w:r>
    </w:p>
    <w:p w:rsidR="003B1F9C" w:rsidRDefault="003B1F9C" w:rsidP="00B6324D">
      <w:pPr>
        <w:pStyle w:val="consplusnormal"/>
        <w:spacing w:before="0" w:beforeAutospacing="0" w:after="0" w:afterAutospacing="0"/>
        <w:jc w:val="right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  <w:t>Санкт-Петербурга</w:t>
      </w:r>
    </w:p>
    <w:p w:rsidR="003B1F9C" w:rsidRDefault="003B1F9C" w:rsidP="00B6324D">
      <w:pPr>
        <w:pStyle w:val="consplusnormal"/>
        <w:spacing w:before="0" w:beforeAutospacing="0" w:after="0" w:afterAutospacing="0"/>
        <w:jc w:val="right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  <w:t>от 29.12.2014 N 620-р</w:t>
      </w:r>
    </w:p>
    <w:p w:rsidR="003B1F9C" w:rsidRDefault="003B1F9C" w:rsidP="00B6324D">
      <w:pPr>
        <w:pStyle w:val="consplusnormal"/>
        <w:spacing w:before="0" w:beforeAutospacing="0" w:after="0" w:afterAutospacing="0"/>
        <w:jc w:val="center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  <w:t> </w:t>
      </w:r>
    </w:p>
    <w:p w:rsidR="003B1F9C" w:rsidRDefault="003B1F9C" w:rsidP="00B6324D">
      <w:pPr>
        <w:pStyle w:val="consplusnormal"/>
        <w:spacing w:before="0" w:beforeAutospacing="0" w:after="0" w:afterAutospacing="0"/>
        <w:jc w:val="center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Style w:val="Strong"/>
          <w:rFonts w:ascii="Courier New" w:hAnsi="Courier New" w:cs="Courier New"/>
          <w:color w:val="000080"/>
          <w:sz w:val="28"/>
          <w:szCs w:val="28"/>
          <w:shd w:val="clear" w:color="auto" w:fill="FFFFFF"/>
        </w:rPr>
        <w:t>НОРМАТИВЫ</w:t>
      </w:r>
    </w:p>
    <w:p w:rsidR="003B1F9C" w:rsidRDefault="003B1F9C" w:rsidP="00B6324D">
      <w:pPr>
        <w:pStyle w:val="consplusnormal"/>
        <w:spacing w:before="0" w:beforeAutospacing="0" w:after="0" w:afterAutospacing="0"/>
        <w:jc w:val="center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Style w:val="Strong"/>
          <w:rFonts w:ascii="Courier New" w:hAnsi="Courier New" w:cs="Courier New"/>
          <w:color w:val="000080"/>
          <w:sz w:val="28"/>
          <w:szCs w:val="28"/>
          <w:shd w:val="clear" w:color="auto" w:fill="FFFFFF"/>
        </w:rPr>
        <w:t>ПОТРЕБЛЕНИЯ КОММУНАЛЬНОЙ УСЛУГИ ПО ВОДООТВЕДЕНИЮ</w:t>
      </w:r>
    </w:p>
    <w:p w:rsidR="003B1F9C" w:rsidRDefault="003B1F9C" w:rsidP="00B6324D">
      <w:pPr>
        <w:pStyle w:val="consplusnormal"/>
        <w:spacing w:before="0" w:beforeAutospacing="0" w:after="0" w:afterAutospacing="0"/>
        <w:jc w:val="center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Style w:val="Strong"/>
          <w:rFonts w:ascii="Courier New" w:hAnsi="Courier New" w:cs="Courier New"/>
          <w:color w:val="000080"/>
          <w:sz w:val="28"/>
          <w:szCs w:val="28"/>
          <w:shd w:val="clear" w:color="auto" w:fill="FFFFFF"/>
        </w:rPr>
        <w:t>В ЖИЛЫХ ПОМЕЩЕНИЯХ В МНОГОКВАРТИРНЫХ ДОМАХ И ЖИЛЫХ ДОМАХ</w:t>
      </w:r>
    </w:p>
    <w:p w:rsidR="003B1F9C" w:rsidRDefault="003B1F9C" w:rsidP="00B6324D">
      <w:pPr>
        <w:pStyle w:val="consplusnormal"/>
        <w:spacing w:before="0" w:beforeAutospacing="0" w:after="0" w:afterAutospacing="0"/>
        <w:jc w:val="center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Style w:val="Strong"/>
          <w:rFonts w:ascii="Courier New" w:hAnsi="Courier New" w:cs="Courier New"/>
          <w:color w:val="000080"/>
          <w:sz w:val="28"/>
          <w:szCs w:val="28"/>
          <w:shd w:val="clear" w:color="auto" w:fill="FFFFFF"/>
        </w:rPr>
        <w:t>НА ТЕРРИТОРИИ САНКТ-ПЕТЕРБУРГА НА 2016 ГОД ПРИ НАЛИЧИИ</w:t>
      </w:r>
    </w:p>
    <w:p w:rsidR="003B1F9C" w:rsidRDefault="003B1F9C" w:rsidP="00B6324D">
      <w:pPr>
        <w:pStyle w:val="consplusnormal"/>
        <w:spacing w:before="0" w:beforeAutospacing="0" w:after="0" w:afterAutospacing="0"/>
        <w:jc w:val="center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Style w:val="Strong"/>
          <w:rFonts w:ascii="Courier New" w:hAnsi="Courier New" w:cs="Courier New"/>
          <w:color w:val="000080"/>
          <w:sz w:val="28"/>
          <w:szCs w:val="28"/>
          <w:shd w:val="clear" w:color="auto" w:fill="FFFFFF"/>
        </w:rPr>
        <w:t>ТЕХНИЧЕСКОЙ ВОЗМОЖНОСТИ УСТАНОВКИ КОЛЛЕКТИВНЫХ</w:t>
      </w:r>
    </w:p>
    <w:p w:rsidR="003B1F9C" w:rsidRDefault="003B1F9C" w:rsidP="00B6324D">
      <w:pPr>
        <w:pStyle w:val="consplusnormal"/>
        <w:spacing w:before="0" w:beforeAutospacing="0" w:after="0" w:afterAutospacing="0"/>
        <w:jc w:val="center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Style w:val="Strong"/>
          <w:rFonts w:ascii="Courier New" w:hAnsi="Courier New" w:cs="Courier New"/>
          <w:color w:val="000080"/>
          <w:sz w:val="28"/>
          <w:szCs w:val="28"/>
          <w:shd w:val="clear" w:color="auto" w:fill="FFFFFF"/>
        </w:rPr>
        <w:t>(ОБЩЕДОМОВЫХ), ИНДИВИДУАЛЬНЫХ ИЛИ ОБЩИХ (КВАРТИРНЫХ)</w:t>
      </w:r>
    </w:p>
    <w:p w:rsidR="003B1F9C" w:rsidRDefault="003B1F9C" w:rsidP="00B6324D">
      <w:pPr>
        <w:pStyle w:val="consplusnormal"/>
        <w:spacing w:before="0" w:beforeAutospacing="0" w:after="0" w:afterAutospacing="0"/>
        <w:jc w:val="center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Style w:val="Strong"/>
          <w:rFonts w:ascii="Courier New" w:hAnsi="Courier New" w:cs="Courier New"/>
          <w:color w:val="000080"/>
          <w:sz w:val="28"/>
          <w:szCs w:val="28"/>
          <w:shd w:val="clear" w:color="auto" w:fill="FFFFFF"/>
        </w:rPr>
        <w:t>ПРИБОРОВ УЧЕТА</w:t>
      </w:r>
    </w:p>
    <w:p w:rsidR="003B1F9C" w:rsidRDefault="003B1F9C" w:rsidP="00B6324D">
      <w:pPr>
        <w:pStyle w:val="consplusnormal"/>
        <w:spacing w:before="0" w:beforeAutospacing="0" w:after="0" w:afterAutospacing="0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  <w:t> </w:t>
      </w:r>
    </w:p>
    <w:tbl>
      <w:tblPr>
        <w:tblW w:w="0" w:type="auto"/>
        <w:tblInd w:w="62" w:type="dxa"/>
        <w:tblCellMar>
          <w:left w:w="0" w:type="dxa"/>
          <w:right w:w="0" w:type="dxa"/>
        </w:tblCellMar>
        <w:tblLook w:val="0000"/>
      </w:tblPr>
      <w:tblGrid>
        <w:gridCol w:w="339"/>
        <w:gridCol w:w="1284"/>
        <w:gridCol w:w="1235"/>
        <w:gridCol w:w="1235"/>
        <w:gridCol w:w="1427"/>
        <w:gridCol w:w="1235"/>
        <w:gridCol w:w="1235"/>
        <w:gridCol w:w="1427"/>
      </w:tblGrid>
      <w:tr w:rsidR="003B1F9C" w:rsidTr="00B6324D"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N п/п</w:t>
            </w:r>
          </w:p>
        </w:tc>
        <w:tc>
          <w:tcPr>
            <w:tcW w:w="221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Степень благоустройства</w:t>
            </w:r>
          </w:p>
        </w:tc>
        <w:tc>
          <w:tcPr>
            <w:tcW w:w="38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с 01.01.2016 по 30.06.2016</w:t>
            </w:r>
          </w:p>
        </w:tc>
        <w:tc>
          <w:tcPr>
            <w:tcW w:w="385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с 01.07.2016 по 31.12.2016</w:t>
            </w:r>
          </w:p>
        </w:tc>
      </w:tr>
      <w:tr w:rsidR="003B1F9C" w:rsidTr="00B6324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1F9C" w:rsidRDefault="003B1F9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1F9C" w:rsidRDefault="003B1F9C">
            <w:pPr>
              <w:rPr>
                <w:sz w:val="16"/>
                <w:szCs w:val="16"/>
              </w:rPr>
            </w:pPr>
          </w:p>
        </w:tc>
        <w:tc>
          <w:tcPr>
            <w:tcW w:w="38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Нормативы</w:t>
            </w:r>
          </w:p>
        </w:tc>
        <w:tc>
          <w:tcPr>
            <w:tcW w:w="38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Нормативы</w:t>
            </w:r>
          </w:p>
        </w:tc>
      </w:tr>
      <w:tr w:rsidR="003B1F9C" w:rsidTr="00B6324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1F9C" w:rsidRDefault="003B1F9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1F9C" w:rsidRDefault="003B1F9C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при открытой системе теплоснабжения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при закрытой системе теплоснабжения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при отсутствии системы централизованного теплоснабжения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при открытой системе теплоснабжения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при закрытой системе теплоснабжения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при отсутствии системы централизованного теплоснабжения</w:t>
            </w:r>
          </w:p>
        </w:tc>
      </w:tr>
      <w:tr w:rsidR="003B1F9C" w:rsidTr="00B6324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1F9C" w:rsidRDefault="003B1F9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1F9C" w:rsidRDefault="003B1F9C">
            <w:pPr>
              <w:rPr>
                <w:sz w:val="16"/>
                <w:szCs w:val="16"/>
              </w:rPr>
            </w:pPr>
          </w:p>
        </w:tc>
        <w:tc>
          <w:tcPr>
            <w:tcW w:w="38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куб. м/чел. в месяц</w:t>
            </w:r>
          </w:p>
        </w:tc>
        <w:tc>
          <w:tcPr>
            <w:tcW w:w="38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куб. м/чел. в месяц</w:t>
            </w:r>
          </w:p>
        </w:tc>
      </w:tr>
      <w:tr w:rsidR="003B1F9C" w:rsidTr="00B6324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3B1F9C" w:rsidTr="00B6324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Холодное и горячее водоснабжение, канализация, ванна и(или) душ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13,01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hyperlink r:id="rId31" w:anchor="Par1108" w:tooltip="Ссылка на текущий документ" w:history="1">
              <w:r>
                <w:rPr>
                  <w:rStyle w:val="Hyperlink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13,01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hyperlink r:id="rId32" w:anchor="Par1108" w:tooltip="Ссылка на текущий документ" w:history="1">
              <w:r>
                <w:rPr>
                  <w:rStyle w:val="Hyperlink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13,94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hyperlink r:id="rId33" w:anchor="Par1110" w:tooltip="Ссылка на текущий документ" w:history="1">
              <w:r>
                <w:rPr>
                  <w:rStyle w:val="Hyperlink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13,94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hyperlink r:id="rId34" w:anchor="Par1110" w:tooltip="Ссылка на текущий документ" w:history="1">
              <w:r>
                <w:rPr>
                  <w:rStyle w:val="Hyperlink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B1F9C" w:rsidTr="00B6324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Холодное и горячее водоснабжение, канализация, без ванны и(или) душа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9,81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hyperlink r:id="rId35" w:anchor="Par1109" w:tooltip="Ссылка на текущий документ" w:history="1">
              <w:r>
                <w:rPr>
                  <w:rStyle w:val="Hyperlink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9,81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hyperlink r:id="rId36" w:anchor="Par1110" w:tooltip="Ссылка на текущий документ" w:history="1">
              <w:r>
                <w:rPr>
                  <w:rStyle w:val="Hyperlink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10,52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hyperlink r:id="rId37" w:anchor="Par1111" w:tooltip="Ссылка на текущий документ" w:history="1">
              <w:r>
                <w:rPr>
                  <w:rStyle w:val="Hyperlink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10,52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hyperlink r:id="rId38" w:anchor="Par1111" w:tooltip="Ссылка на текущий документ" w:history="1">
              <w:r>
                <w:rPr>
                  <w:rStyle w:val="Hyperlink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B1F9C" w:rsidTr="00B6324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Холодное водоснабжение, канализация, водонагреватель, ванна и(или) душ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13,01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13,01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13,94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13,94</w:t>
            </w:r>
          </w:p>
        </w:tc>
      </w:tr>
      <w:tr w:rsidR="003B1F9C" w:rsidTr="00B6324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Холодное водоснабжение, канализация, водонагреватель, без ванны и(или) душа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9,81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9,81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10,52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10,52</w:t>
            </w:r>
          </w:p>
        </w:tc>
      </w:tr>
      <w:tr w:rsidR="003B1F9C" w:rsidTr="00B6324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Холодное водоснабжение, канализация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5,88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5,88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6,30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6,30</w:t>
            </w:r>
          </w:p>
        </w:tc>
      </w:tr>
      <w:tr w:rsidR="003B1F9C" w:rsidTr="00B6324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Холодное водоснабжение или водоразборная колонка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3B1F9C" w:rsidRDefault="003B1F9C" w:rsidP="00B6324D">
      <w:pPr>
        <w:pStyle w:val="consplusnormal"/>
        <w:spacing w:before="0" w:beforeAutospacing="0" w:after="0" w:afterAutospacing="0"/>
        <w:ind w:firstLine="540"/>
        <w:jc w:val="both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</w:p>
    <w:p w:rsidR="003B1F9C" w:rsidRDefault="003B1F9C" w:rsidP="00B6324D">
      <w:pPr>
        <w:pStyle w:val="consplusnormal"/>
        <w:spacing w:before="0" w:beforeAutospacing="0" w:after="0" w:afterAutospacing="0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  <w:t> </w:t>
      </w:r>
    </w:p>
    <w:p w:rsidR="003B1F9C" w:rsidRDefault="003B1F9C" w:rsidP="00B6324D">
      <w:pPr>
        <w:pStyle w:val="consplusnormal"/>
        <w:spacing w:before="0" w:beforeAutospacing="0" w:after="0" w:afterAutospacing="0"/>
        <w:ind w:firstLine="540"/>
        <w:jc w:val="both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  <w:t>--------------------------------</w:t>
      </w:r>
    </w:p>
    <w:p w:rsidR="003B1F9C" w:rsidRDefault="003B1F9C" w:rsidP="00B6324D">
      <w:pPr>
        <w:pStyle w:val="consplusnormal"/>
        <w:spacing w:before="0" w:beforeAutospacing="0" w:after="0" w:afterAutospacing="0"/>
        <w:ind w:firstLine="540"/>
        <w:jc w:val="both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  <w:t>&lt;1&gt; - в том числе на водоотведение горячей воды 5,33 куб. м/чел в мес.;</w:t>
      </w:r>
    </w:p>
    <w:p w:rsidR="003B1F9C" w:rsidRDefault="003B1F9C" w:rsidP="00B6324D">
      <w:pPr>
        <w:pStyle w:val="consplusnormal"/>
        <w:spacing w:before="0" w:beforeAutospacing="0" w:after="0" w:afterAutospacing="0"/>
        <w:ind w:firstLine="540"/>
        <w:jc w:val="both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  <w:t>&lt;2&gt; - в том числе на водоотведение горячей воды 3,32 куб. м/чел в мес.;</w:t>
      </w:r>
    </w:p>
    <w:p w:rsidR="003B1F9C" w:rsidRDefault="003B1F9C" w:rsidP="00B6324D">
      <w:pPr>
        <w:pStyle w:val="consplusnormal"/>
        <w:spacing w:before="0" w:beforeAutospacing="0" w:after="0" w:afterAutospacing="0"/>
        <w:ind w:firstLine="540"/>
        <w:jc w:val="both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  <w:t>&lt;3&gt; - в том числе на водоотведение горячей воды 5,72 куб. м/чел в мес.;</w:t>
      </w:r>
    </w:p>
    <w:p w:rsidR="003B1F9C" w:rsidRDefault="003B1F9C" w:rsidP="00B6324D">
      <w:pPr>
        <w:pStyle w:val="consplusnormal"/>
        <w:spacing w:before="0" w:beforeAutospacing="0" w:after="0" w:afterAutospacing="0"/>
        <w:ind w:firstLine="540"/>
        <w:jc w:val="both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  <w:t>&lt;4&gt; - в том числе на водоотведение горячей воды 3,56 куб. м/чел в мес.</w:t>
      </w:r>
    </w:p>
    <w:p w:rsidR="003B1F9C" w:rsidRDefault="003B1F9C" w:rsidP="00B6324D">
      <w:pPr>
        <w:pStyle w:val="consplusnormal"/>
        <w:spacing w:before="0" w:beforeAutospacing="0" w:after="0" w:afterAutospacing="0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  <w:t> </w:t>
      </w:r>
    </w:p>
    <w:p w:rsidR="003B1F9C" w:rsidRDefault="003B1F9C" w:rsidP="00B6324D">
      <w:pPr>
        <w:pStyle w:val="consplusnormal"/>
        <w:spacing w:before="0" w:beforeAutospacing="0" w:after="0" w:afterAutospacing="0"/>
        <w:ind w:firstLine="540"/>
        <w:jc w:val="both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  <w:t>Примечания:</w:t>
      </w:r>
    </w:p>
    <w:p w:rsidR="003B1F9C" w:rsidRDefault="003B1F9C" w:rsidP="00B6324D">
      <w:pPr>
        <w:pStyle w:val="consplusnormal"/>
        <w:spacing w:before="0" w:beforeAutospacing="0" w:after="0" w:afterAutospacing="0"/>
        <w:ind w:firstLine="540"/>
        <w:jc w:val="both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  <w:t>1. Нормативы потребления коммунальной услуги по водоотведению определены исходя из суммы нормативов потребления коммунальной услуги по холодному водоснабжению и коммунальной услуги по горячему водоснабжению с учетом степени благоустройства многоквартирных домов и жилых домов.</w:t>
      </w:r>
    </w:p>
    <w:p w:rsidR="003B1F9C" w:rsidRDefault="003B1F9C" w:rsidP="00B6324D">
      <w:pPr>
        <w:pStyle w:val="consplusnormal"/>
        <w:spacing w:before="0" w:beforeAutospacing="0" w:after="0" w:afterAutospacing="0"/>
        <w:ind w:firstLine="540"/>
        <w:jc w:val="both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  <w:t>2. При определении нормативов потребления коммунальной услуги по водоотведению учтены этажность, износ внутридомовых инженерных систем, вид системы теплоснабжения (открытая, закрытая).</w:t>
      </w:r>
    </w:p>
    <w:p w:rsidR="003B1F9C" w:rsidRDefault="003B1F9C" w:rsidP="00B6324D">
      <w:pPr>
        <w:pStyle w:val="consplusnormal"/>
        <w:spacing w:before="0" w:beforeAutospacing="0" w:after="0" w:afterAutospacing="0"/>
        <w:ind w:firstLine="540"/>
        <w:jc w:val="both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  <w:t>3. Нормативы потребления коммунальной услуги по холодному водоснабжению, указанные в</w:t>
      </w:r>
      <w:r>
        <w:rPr>
          <w:rStyle w:val="apple-converted-space"/>
          <w:rFonts w:ascii="Courier New" w:hAnsi="Courier New" w:cs="Courier New"/>
          <w:color w:val="000080"/>
          <w:sz w:val="20"/>
          <w:szCs w:val="20"/>
          <w:shd w:val="clear" w:color="auto" w:fill="FFFFFF"/>
        </w:rPr>
        <w:t> </w:t>
      </w:r>
      <w:hyperlink r:id="rId39" w:anchor="Par1074" w:tooltip="Ссылка на текущий документ" w:history="1">
        <w:r>
          <w:rPr>
            <w:rStyle w:val="Hyperlink"/>
            <w:rFonts w:ascii="Courier New" w:hAnsi="Courier New" w:cs="Courier New"/>
            <w:sz w:val="20"/>
            <w:szCs w:val="20"/>
            <w:shd w:val="clear" w:color="auto" w:fill="FFFFFF"/>
          </w:rPr>
          <w:t>пунктах 3</w:t>
        </w:r>
      </w:hyperlink>
      <w:r>
        <w:rPr>
          <w:rStyle w:val="apple-converted-space"/>
          <w:rFonts w:ascii="Courier New" w:hAnsi="Courier New" w:cs="Courier New"/>
          <w:color w:val="000080"/>
          <w:sz w:val="20"/>
          <w:szCs w:val="20"/>
          <w:shd w:val="clear" w:color="auto" w:fill="FFFFFF"/>
        </w:rPr>
        <w:t> </w:t>
      </w:r>
      <w:r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  <w:t>и</w:t>
      </w:r>
      <w:r>
        <w:rPr>
          <w:rStyle w:val="apple-converted-space"/>
          <w:rFonts w:ascii="Courier New" w:hAnsi="Courier New" w:cs="Courier New"/>
          <w:color w:val="000080"/>
          <w:sz w:val="20"/>
          <w:szCs w:val="20"/>
          <w:shd w:val="clear" w:color="auto" w:fill="FFFFFF"/>
        </w:rPr>
        <w:t> </w:t>
      </w:r>
      <w:hyperlink r:id="rId40" w:anchor="Par1082" w:tooltip="Ссылка на текущий документ" w:history="1">
        <w:r>
          <w:rPr>
            <w:rStyle w:val="Hyperlink"/>
            <w:rFonts w:ascii="Courier New" w:hAnsi="Courier New" w:cs="Courier New"/>
            <w:sz w:val="20"/>
            <w:szCs w:val="20"/>
            <w:shd w:val="clear" w:color="auto" w:fill="FFFFFF"/>
          </w:rPr>
          <w:t>4</w:t>
        </w:r>
      </w:hyperlink>
      <w:r>
        <w:rPr>
          <w:rStyle w:val="apple-converted-space"/>
          <w:rFonts w:ascii="Courier New" w:hAnsi="Courier New" w:cs="Courier New"/>
          <w:color w:val="000080"/>
          <w:sz w:val="20"/>
          <w:szCs w:val="20"/>
          <w:shd w:val="clear" w:color="auto" w:fill="FFFFFF"/>
        </w:rPr>
        <w:t> </w:t>
      </w:r>
      <w:r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  <w:t>настоящего приложения, установлены для многоквартирных и жилых домов, оборудованных в установленном порядке газовыми водонагревателями, водонагревателями на твердом топливе и электрическими водонагревателями.</w:t>
      </w:r>
    </w:p>
    <w:p w:rsidR="003B1F9C" w:rsidRDefault="003B1F9C" w:rsidP="00B6324D">
      <w:pPr>
        <w:pStyle w:val="consplusnormal"/>
        <w:spacing w:before="0" w:beforeAutospacing="0" w:after="0" w:afterAutospacing="0"/>
        <w:ind w:firstLine="540"/>
        <w:jc w:val="both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  <w:t>4. Нормативы потребления коммунальной услуги по водоотведению распространяются на общежития и коммунальные квартиры.</w:t>
      </w:r>
    </w:p>
    <w:p w:rsidR="003B1F9C" w:rsidRDefault="003B1F9C" w:rsidP="00B6324D">
      <w:pPr>
        <w:pStyle w:val="consplusnormal"/>
        <w:spacing w:before="0" w:beforeAutospacing="0" w:after="0" w:afterAutospacing="0"/>
        <w:ind w:firstLine="540"/>
        <w:jc w:val="both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  <w:t> </w:t>
      </w:r>
    </w:p>
    <w:p w:rsidR="003B1F9C" w:rsidRDefault="003B1F9C" w:rsidP="00B6324D">
      <w:pPr>
        <w:pStyle w:val="consplusnormal"/>
        <w:spacing w:before="0" w:beforeAutospacing="0" w:after="0" w:afterAutospacing="0"/>
        <w:ind w:firstLine="540"/>
        <w:jc w:val="both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  <w:t> </w:t>
      </w:r>
    </w:p>
    <w:p w:rsidR="003B1F9C" w:rsidRDefault="003B1F9C" w:rsidP="00B6324D">
      <w:pPr>
        <w:pStyle w:val="consplusnormal"/>
        <w:spacing w:before="0" w:beforeAutospacing="0" w:after="0" w:afterAutospacing="0"/>
        <w:ind w:firstLine="540"/>
        <w:jc w:val="both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  <w:t> </w:t>
      </w:r>
    </w:p>
    <w:p w:rsidR="003B1F9C" w:rsidRDefault="003B1F9C" w:rsidP="00B6324D">
      <w:pPr>
        <w:pStyle w:val="consplusnormal"/>
        <w:spacing w:before="0" w:beforeAutospacing="0" w:after="0" w:afterAutospacing="0"/>
        <w:ind w:firstLine="540"/>
        <w:jc w:val="both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  <w:t> </w:t>
      </w:r>
    </w:p>
    <w:p w:rsidR="003B1F9C" w:rsidRDefault="003B1F9C" w:rsidP="00B6324D">
      <w:pPr>
        <w:pStyle w:val="consplusnormal"/>
        <w:spacing w:before="0" w:beforeAutospacing="0" w:after="0" w:afterAutospacing="0"/>
        <w:ind w:firstLine="540"/>
        <w:jc w:val="both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  <w:t> </w:t>
      </w:r>
    </w:p>
    <w:p w:rsidR="003B1F9C" w:rsidRDefault="003B1F9C" w:rsidP="00B6324D">
      <w:pPr>
        <w:pStyle w:val="consplusnormal"/>
        <w:spacing w:before="0" w:beforeAutospacing="0" w:after="0" w:afterAutospacing="0"/>
        <w:jc w:val="right"/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</w:pPr>
    </w:p>
    <w:p w:rsidR="003B1F9C" w:rsidRDefault="003B1F9C" w:rsidP="00B6324D">
      <w:pPr>
        <w:pStyle w:val="consplusnormal"/>
        <w:spacing w:before="0" w:beforeAutospacing="0" w:after="0" w:afterAutospacing="0"/>
        <w:jc w:val="right"/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</w:pPr>
    </w:p>
    <w:p w:rsidR="003B1F9C" w:rsidRDefault="003B1F9C" w:rsidP="00B6324D">
      <w:pPr>
        <w:pStyle w:val="consplusnormal"/>
        <w:spacing w:before="0" w:beforeAutospacing="0" w:after="0" w:afterAutospacing="0"/>
        <w:jc w:val="right"/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</w:pPr>
    </w:p>
    <w:p w:rsidR="003B1F9C" w:rsidRDefault="003B1F9C" w:rsidP="00B6324D">
      <w:pPr>
        <w:pStyle w:val="consplusnormal"/>
        <w:spacing w:before="0" w:beforeAutospacing="0" w:after="0" w:afterAutospacing="0"/>
        <w:jc w:val="right"/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</w:pPr>
    </w:p>
    <w:p w:rsidR="003B1F9C" w:rsidRDefault="003B1F9C" w:rsidP="00B6324D">
      <w:pPr>
        <w:pStyle w:val="consplusnormal"/>
        <w:spacing w:before="0" w:beforeAutospacing="0" w:after="0" w:afterAutospacing="0"/>
        <w:jc w:val="right"/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</w:pPr>
    </w:p>
    <w:p w:rsidR="003B1F9C" w:rsidRDefault="003B1F9C" w:rsidP="00B6324D">
      <w:pPr>
        <w:pStyle w:val="consplusnormal"/>
        <w:spacing w:before="0" w:beforeAutospacing="0" w:after="0" w:afterAutospacing="0"/>
        <w:jc w:val="right"/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</w:pPr>
    </w:p>
    <w:p w:rsidR="003B1F9C" w:rsidRDefault="003B1F9C" w:rsidP="00B6324D">
      <w:pPr>
        <w:pStyle w:val="consplusnormal"/>
        <w:spacing w:before="0" w:beforeAutospacing="0" w:after="0" w:afterAutospacing="0"/>
        <w:jc w:val="right"/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</w:pPr>
    </w:p>
    <w:p w:rsidR="003B1F9C" w:rsidRDefault="003B1F9C" w:rsidP="00B6324D">
      <w:pPr>
        <w:pStyle w:val="consplusnormal"/>
        <w:spacing w:before="0" w:beforeAutospacing="0" w:after="0" w:afterAutospacing="0"/>
        <w:jc w:val="right"/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</w:pPr>
    </w:p>
    <w:p w:rsidR="003B1F9C" w:rsidRDefault="003B1F9C" w:rsidP="00B6324D">
      <w:pPr>
        <w:pStyle w:val="consplusnormal"/>
        <w:spacing w:before="0" w:beforeAutospacing="0" w:after="0" w:afterAutospacing="0"/>
        <w:jc w:val="right"/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</w:pPr>
    </w:p>
    <w:p w:rsidR="003B1F9C" w:rsidRDefault="003B1F9C" w:rsidP="00B6324D">
      <w:pPr>
        <w:pStyle w:val="consplusnormal"/>
        <w:spacing w:before="0" w:beforeAutospacing="0" w:after="0" w:afterAutospacing="0"/>
        <w:jc w:val="right"/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</w:pPr>
    </w:p>
    <w:p w:rsidR="003B1F9C" w:rsidRDefault="003B1F9C" w:rsidP="00B6324D">
      <w:pPr>
        <w:pStyle w:val="consplusnormal"/>
        <w:spacing w:before="0" w:beforeAutospacing="0" w:after="0" w:afterAutospacing="0"/>
        <w:jc w:val="right"/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</w:pPr>
    </w:p>
    <w:p w:rsidR="003B1F9C" w:rsidRDefault="003B1F9C" w:rsidP="00B6324D">
      <w:pPr>
        <w:pStyle w:val="consplusnormal"/>
        <w:spacing w:before="0" w:beforeAutospacing="0" w:after="0" w:afterAutospacing="0"/>
        <w:jc w:val="right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  <w:t>ПРИЛОЖЕНИЕ 10</w:t>
      </w:r>
    </w:p>
    <w:p w:rsidR="003B1F9C" w:rsidRDefault="003B1F9C" w:rsidP="00B6324D">
      <w:pPr>
        <w:pStyle w:val="consplusnormal"/>
        <w:spacing w:before="0" w:beforeAutospacing="0" w:after="0" w:afterAutospacing="0"/>
        <w:jc w:val="right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  <w:t>к распоряжению</w:t>
      </w:r>
    </w:p>
    <w:p w:rsidR="003B1F9C" w:rsidRDefault="003B1F9C" w:rsidP="00B6324D">
      <w:pPr>
        <w:pStyle w:val="consplusnormal"/>
        <w:spacing w:before="0" w:beforeAutospacing="0" w:after="0" w:afterAutospacing="0"/>
        <w:jc w:val="right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  <w:t>Комитета по тарифам</w:t>
      </w:r>
    </w:p>
    <w:p w:rsidR="003B1F9C" w:rsidRDefault="003B1F9C" w:rsidP="00B6324D">
      <w:pPr>
        <w:pStyle w:val="consplusnormal"/>
        <w:spacing w:before="0" w:beforeAutospacing="0" w:after="0" w:afterAutospacing="0"/>
        <w:jc w:val="right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  <w:t>Санкт-Петербурга</w:t>
      </w:r>
    </w:p>
    <w:p w:rsidR="003B1F9C" w:rsidRDefault="003B1F9C" w:rsidP="00B6324D">
      <w:pPr>
        <w:pStyle w:val="consplusnormal"/>
        <w:spacing w:before="0" w:beforeAutospacing="0" w:after="0" w:afterAutospacing="0"/>
        <w:jc w:val="right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  <w:t>от 29.12.2014 N 620-р</w:t>
      </w:r>
    </w:p>
    <w:p w:rsidR="003B1F9C" w:rsidRDefault="003B1F9C" w:rsidP="00B6324D">
      <w:pPr>
        <w:pStyle w:val="consplusnormal"/>
        <w:spacing w:before="0" w:beforeAutospacing="0" w:after="0" w:afterAutospacing="0"/>
        <w:jc w:val="center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  <w:t> </w:t>
      </w:r>
    </w:p>
    <w:p w:rsidR="003B1F9C" w:rsidRDefault="003B1F9C" w:rsidP="00B6324D">
      <w:pPr>
        <w:pStyle w:val="consplusnormal"/>
        <w:spacing w:before="0" w:beforeAutospacing="0" w:after="0" w:afterAutospacing="0"/>
        <w:jc w:val="center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Style w:val="Strong"/>
          <w:rFonts w:ascii="Courier New" w:hAnsi="Courier New" w:cs="Courier New"/>
          <w:color w:val="000080"/>
          <w:sz w:val="28"/>
          <w:szCs w:val="28"/>
          <w:shd w:val="clear" w:color="auto" w:fill="FFFFFF"/>
        </w:rPr>
        <w:t>НОРМАТИВЫ</w:t>
      </w:r>
    </w:p>
    <w:p w:rsidR="003B1F9C" w:rsidRDefault="003B1F9C" w:rsidP="00B6324D">
      <w:pPr>
        <w:pStyle w:val="consplusnormal"/>
        <w:spacing w:before="0" w:beforeAutospacing="0" w:after="0" w:afterAutospacing="0"/>
        <w:jc w:val="center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Style w:val="Strong"/>
          <w:rFonts w:ascii="Courier New" w:hAnsi="Courier New" w:cs="Courier New"/>
          <w:color w:val="000080"/>
          <w:sz w:val="28"/>
          <w:szCs w:val="28"/>
          <w:shd w:val="clear" w:color="auto" w:fill="FFFFFF"/>
        </w:rPr>
        <w:t>ПОТРЕБЛЕНИЯ КОММУНАЛЬНОЙ УСЛУГИ ПО ВОДООТВЕДЕНИЮ</w:t>
      </w:r>
    </w:p>
    <w:p w:rsidR="003B1F9C" w:rsidRDefault="003B1F9C" w:rsidP="00B6324D">
      <w:pPr>
        <w:pStyle w:val="consplusnormal"/>
        <w:spacing w:before="0" w:beforeAutospacing="0" w:after="0" w:afterAutospacing="0"/>
        <w:jc w:val="center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Style w:val="Strong"/>
          <w:rFonts w:ascii="Courier New" w:hAnsi="Courier New" w:cs="Courier New"/>
          <w:color w:val="000080"/>
          <w:sz w:val="28"/>
          <w:szCs w:val="28"/>
          <w:shd w:val="clear" w:color="auto" w:fill="FFFFFF"/>
        </w:rPr>
        <w:t>В ЖИЛЫХ ПОМЕЩЕНИЯХ В МНОГОКВАРТИРНЫХ ДОМАХ И ЖИЛЫХ ДОМАХ</w:t>
      </w:r>
    </w:p>
    <w:p w:rsidR="003B1F9C" w:rsidRDefault="003B1F9C" w:rsidP="00B6324D">
      <w:pPr>
        <w:pStyle w:val="consplusnormal"/>
        <w:spacing w:before="0" w:beforeAutospacing="0" w:after="0" w:afterAutospacing="0"/>
        <w:jc w:val="center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Style w:val="Strong"/>
          <w:rFonts w:ascii="Courier New" w:hAnsi="Courier New" w:cs="Courier New"/>
          <w:color w:val="000080"/>
          <w:sz w:val="28"/>
          <w:szCs w:val="28"/>
          <w:shd w:val="clear" w:color="auto" w:fill="FFFFFF"/>
        </w:rPr>
        <w:t>НА ТЕРРИТОРИИ САНКТ-ПЕТЕРБУРГА С 01.01.2017 ПРИ НАЛИЧИИ</w:t>
      </w:r>
    </w:p>
    <w:p w:rsidR="003B1F9C" w:rsidRDefault="003B1F9C" w:rsidP="00B6324D">
      <w:pPr>
        <w:pStyle w:val="consplusnormal"/>
        <w:spacing w:before="0" w:beforeAutospacing="0" w:after="0" w:afterAutospacing="0"/>
        <w:jc w:val="center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Style w:val="Strong"/>
          <w:rFonts w:ascii="Courier New" w:hAnsi="Courier New" w:cs="Courier New"/>
          <w:color w:val="000080"/>
          <w:sz w:val="28"/>
          <w:szCs w:val="28"/>
          <w:shd w:val="clear" w:color="auto" w:fill="FFFFFF"/>
        </w:rPr>
        <w:t>ТЕХНИЧЕСКОЙ ВОЗМОЖНОСТИ УСТАНОВКИ КОЛЛЕКТИВНЫХ</w:t>
      </w:r>
    </w:p>
    <w:p w:rsidR="003B1F9C" w:rsidRDefault="003B1F9C" w:rsidP="00B6324D">
      <w:pPr>
        <w:pStyle w:val="consplusnormal"/>
        <w:spacing w:before="0" w:beforeAutospacing="0" w:after="0" w:afterAutospacing="0"/>
        <w:jc w:val="center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Style w:val="Strong"/>
          <w:rFonts w:ascii="Courier New" w:hAnsi="Courier New" w:cs="Courier New"/>
          <w:color w:val="000080"/>
          <w:sz w:val="28"/>
          <w:szCs w:val="28"/>
          <w:shd w:val="clear" w:color="auto" w:fill="FFFFFF"/>
        </w:rPr>
        <w:t>(ОБЩЕДОМОВЫХ), ИНДИВИДУАЛЬНЫХ ИЛИ ОБЩИХ (КВАРТИРНЫХ)</w:t>
      </w:r>
    </w:p>
    <w:p w:rsidR="003B1F9C" w:rsidRDefault="003B1F9C" w:rsidP="00B6324D">
      <w:pPr>
        <w:pStyle w:val="consplusnormal"/>
        <w:spacing w:before="0" w:beforeAutospacing="0" w:after="0" w:afterAutospacing="0"/>
        <w:jc w:val="center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Style w:val="Strong"/>
          <w:rFonts w:ascii="Courier New" w:hAnsi="Courier New" w:cs="Courier New"/>
          <w:color w:val="000080"/>
          <w:sz w:val="28"/>
          <w:szCs w:val="28"/>
          <w:shd w:val="clear" w:color="auto" w:fill="FFFFFF"/>
        </w:rPr>
        <w:t>ПРИБОРОВ УЧЕТА</w:t>
      </w:r>
    </w:p>
    <w:p w:rsidR="003B1F9C" w:rsidRDefault="003B1F9C" w:rsidP="00B6324D">
      <w:pPr>
        <w:pStyle w:val="consplusnormal"/>
        <w:spacing w:before="0" w:beforeAutospacing="0" w:after="0" w:afterAutospacing="0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  <w:t> </w:t>
      </w:r>
    </w:p>
    <w:tbl>
      <w:tblPr>
        <w:tblW w:w="0" w:type="auto"/>
        <w:tblInd w:w="62" w:type="dxa"/>
        <w:tblCellMar>
          <w:left w:w="0" w:type="dxa"/>
          <w:right w:w="0" w:type="dxa"/>
        </w:tblCellMar>
        <w:tblLook w:val="0000"/>
      </w:tblPr>
      <w:tblGrid>
        <w:gridCol w:w="625"/>
        <w:gridCol w:w="3966"/>
        <w:gridCol w:w="1530"/>
        <w:gridCol w:w="1527"/>
        <w:gridCol w:w="1769"/>
      </w:tblGrid>
      <w:tr w:rsidR="003B1F9C" w:rsidTr="00B6324D">
        <w:tc>
          <w:tcPr>
            <w:tcW w:w="6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N п/п</w:t>
            </w:r>
          </w:p>
        </w:tc>
        <w:tc>
          <w:tcPr>
            <w:tcW w:w="437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Степень благоустройства</w:t>
            </w:r>
          </w:p>
        </w:tc>
        <w:tc>
          <w:tcPr>
            <w:tcW w:w="45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Нормативы</w:t>
            </w:r>
          </w:p>
        </w:tc>
      </w:tr>
      <w:tr w:rsidR="003B1F9C" w:rsidTr="00B6324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1F9C" w:rsidRDefault="003B1F9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1F9C" w:rsidRDefault="003B1F9C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при открытой системе теплоснабжения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при закрытой системе теплоснабжения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при отсутствии системы централизованного теплоснабжения</w:t>
            </w:r>
          </w:p>
        </w:tc>
      </w:tr>
      <w:tr w:rsidR="003B1F9C" w:rsidTr="00B6324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1F9C" w:rsidRDefault="003B1F9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1F9C" w:rsidRDefault="003B1F9C">
            <w:pPr>
              <w:rPr>
                <w:sz w:val="16"/>
                <w:szCs w:val="16"/>
              </w:rPr>
            </w:pPr>
          </w:p>
        </w:tc>
        <w:tc>
          <w:tcPr>
            <w:tcW w:w="45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куб. м/чел. в месяц</w:t>
            </w:r>
          </w:p>
        </w:tc>
      </w:tr>
      <w:tr w:rsidR="003B1F9C" w:rsidTr="00B6324D"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B1F9C" w:rsidTr="00B6324D"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Холодное и горячее водоснабжение, канализация, ванна и(или) душ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14,86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hyperlink r:id="rId41" w:anchor="Par1181" w:tooltip="Ссылка на текущий документ" w:history="1">
              <w:r>
                <w:rPr>
                  <w:rStyle w:val="Hyperlink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14,86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hyperlink r:id="rId42" w:anchor="Par1181" w:tooltip="Ссылка на текущий документ" w:history="1">
              <w:r>
                <w:rPr>
                  <w:rStyle w:val="Hyperlink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B1F9C" w:rsidTr="00B6324D"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Холодное и горячее водоснабжение, канализация, без ванны и(или) душа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11,22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hyperlink r:id="rId43" w:anchor="Par1182" w:tooltip="Ссылка на текущий документ" w:history="1">
              <w:r>
                <w:rPr>
                  <w:rStyle w:val="Hyperlink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11,22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hyperlink r:id="rId44" w:anchor="Par1182" w:tooltip="Ссылка на текущий документ" w:history="1">
              <w:r>
                <w:rPr>
                  <w:rStyle w:val="Hyperlink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B1F9C" w:rsidTr="00B6324D"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Холодное водоснабжение, канализация, водонагреватель, ванна и(или) душ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14,86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14,86</w:t>
            </w:r>
          </w:p>
        </w:tc>
      </w:tr>
      <w:tr w:rsidR="003B1F9C" w:rsidTr="00B6324D"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Холодное водоснабжение, канализация, водонагреватель, без ванны и(или) душа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11,22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11,22</w:t>
            </w:r>
          </w:p>
        </w:tc>
      </w:tr>
      <w:tr w:rsidR="003B1F9C" w:rsidTr="00B6324D"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Холодное водоснабжение, канализация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6,72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6,72</w:t>
            </w:r>
          </w:p>
        </w:tc>
      </w:tr>
      <w:tr w:rsidR="003B1F9C" w:rsidTr="00B6324D"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Холодное водоснабжение или водоразборная колонка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3B1F9C" w:rsidRDefault="003B1F9C" w:rsidP="00B6324D">
      <w:pPr>
        <w:pStyle w:val="consplusnormal"/>
        <w:spacing w:before="0" w:beforeAutospacing="0" w:after="0" w:afterAutospacing="0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  <w:t> </w:t>
      </w:r>
    </w:p>
    <w:p w:rsidR="003B1F9C" w:rsidRDefault="003B1F9C" w:rsidP="00B6324D">
      <w:pPr>
        <w:pStyle w:val="consplusnormal"/>
        <w:spacing w:before="0" w:beforeAutospacing="0" w:after="0" w:afterAutospacing="0"/>
        <w:ind w:firstLine="540"/>
        <w:jc w:val="both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  <w:t>--------------------------------</w:t>
      </w:r>
    </w:p>
    <w:p w:rsidR="003B1F9C" w:rsidRDefault="003B1F9C" w:rsidP="00B6324D">
      <w:pPr>
        <w:pStyle w:val="consplusnormal"/>
        <w:spacing w:before="0" w:beforeAutospacing="0" w:after="0" w:afterAutospacing="0"/>
        <w:ind w:firstLine="540"/>
        <w:jc w:val="both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  <w:t>&lt;1&gt; - в том числе на водоотведение горячей воды 6,10 куб. м/чел в мес.;</w:t>
      </w:r>
    </w:p>
    <w:p w:rsidR="003B1F9C" w:rsidRDefault="003B1F9C" w:rsidP="00B6324D">
      <w:pPr>
        <w:pStyle w:val="consplusnormal"/>
        <w:spacing w:before="0" w:beforeAutospacing="0" w:after="0" w:afterAutospacing="0"/>
        <w:ind w:firstLine="540"/>
        <w:jc w:val="both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  <w:t>&lt;2&gt; - в том числе на водоотведение горячей воды 3,79 куб. м/чел в мес.</w:t>
      </w:r>
    </w:p>
    <w:p w:rsidR="003B1F9C" w:rsidRDefault="003B1F9C" w:rsidP="00B6324D">
      <w:pPr>
        <w:pStyle w:val="consplusnormal"/>
        <w:spacing w:before="0" w:beforeAutospacing="0" w:after="0" w:afterAutospacing="0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  <w:t> </w:t>
      </w:r>
    </w:p>
    <w:p w:rsidR="003B1F9C" w:rsidRDefault="003B1F9C" w:rsidP="00B6324D">
      <w:pPr>
        <w:pStyle w:val="consplusnormal"/>
        <w:spacing w:before="0" w:beforeAutospacing="0" w:after="0" w:afterAutospacing="0"/>
        <w:ind w:firstLine="540"/>
        <w:jc w:val="both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  <w:t>Примечания:</w:t>
      </w:r>
    </w:p>
    <w:p w:rsidR="003B1F9C" w:rsidRDefault="003B1F9C" w:rsidP="00B6324D">
      <w:pPr>
        <w:pStyle w:val="consplusnormal"/>
        <w:spacing w:before="0" w:beforeAutospacing="0" w:after="0" w:afterAutospacing="0"/>
        <w:ind w:firstLine="540"/>
        <w:jc w:val="both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  <w:t>1. Нормативы потребления коммунальной услуги по водоотведению определены исходя из суммы нормативов потребления коммунальной услуги по холодному водоснабжению и коммунальной услуги по горячему водоснабжению с учетом степени благоустройства многоквартирных домов и жилых домов.</w:t>
      </w:r>
    </w:p>
    <w:p w:rsidR="003B1F9C" w:rsidRDefault="003B1F9C" w:rsidP="00B6324D">
      <w:pPr>
        <w:pStyle w:val="consplusnormal"/>
        <w:spacing w:before="0" w:beforeAutospacing="0" w:after="0" w:afterAutospacing="0"/>
        <w:ind w:firstLine="540"/>
        <w:jc w:val="both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  <w:t>2. При определении нормативов потребления коммунальной услуги по водоотведению учтены этажность, износ внутридомовых инженерных систем, вид системы теплоснабжения (открытая, закрытая).</w:t>
      </w:r>
    </w:p>
    <w:p w:rsidR="003B1F9C" w:rsidRDefault="003B1F9C" w:rsidP="00B6324D">
      <w:pPr>
        <w:pStyle w:val="consplusnormal"/>
        <w:spacing w:before="0" w:beforeAutospacing="0" w:after="0" w:afterAutospacing="0"/>
        <w:ind w:firstLine="540"/>
        <w:jc w:val="both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  <w:t>3. Нормативы потребления коммунальной услуги по холодному водоснабжению, указанные в</w:t>
      </w:r>
      <w:r>
        <w:rPr>
          <w:rStyle w:val="apple-converted-space"/>
          <w:rFonts w:ascii="Courier New" w:hAnsi="Courier New" w:cs="Courier New"/>
          <w:color w:val="000080"/>
          <w:sz w:val="20"/>
          <w:szCs w:val="20"/>
          <w:shd w:val="clear" w:color="auto" w:fill="FFFFFF"/>
        </w:rPr>
        <w:t> </w:t>
      </w:r>
      <w:hyperlink r:id="rId45" w:anchor="Par1159" w:tooltip="Ссылка на текущий документ" w:history="1">
        <w:r>
          <w:rPr>
            <w:rStyle w:val="Hyperlink"/>
            <w:rFonts w:ascii="Courier New" w:hAnsi="Courier New" w:cs="Courier New"/>
            <w:sz w:val="20"/>
            <w:szCs w:val="20"/>
            <w:shd w:val="clear" w:color="auto" w:fill="FFFFFF"/>
          </w:rPr>
          <w:t>пунктах 3</w:t>
        </w:r>
      </w:hyperlink>
      <w:r>
        <w:rPr>
          <w:rStyle w:val="apple-converted-space"/>
          <w:rFonts w:ascii="Courier New" w:hAnsi="Courier New" w:cs="Courier New"/>
          <w:color w:val="000080"/>
          <w:sz w:val="20"/>
          <w:szCs w:val="20"/>
          <w:shd w:val="clear" w:color="auto" w:fill="FFFFFF"/>
        </w:rPr>
        <w:t> </w:t>
      </w:r>
      <w:r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  <w:t>и</w:t>
      </w:r>
      <w:r>
        <w:rPr>
          <w:rStyle w:val="apple-converted-space"/>
          <w:rFonts w:ascii="Courier New" w:hAnsi="Courier New" w:cs="Courier New"/>
          <w:color w:val="000080"/>
          <w:sz w:val="20"/>
          <w:szCs w:val="20"/>
          <w:shd w:val="clear" w:color="auto" w:fill="FFFFFF"/>
        </w:rPr>
        <w:t> </w:t>
      </w:r>
      <w:hyperlink r:id="rId46" w:anchor="Par1164" w:tooltip="Ссылка на текущий документ" w:history="1">
        <w:r>
          <w:rPr>
            <w:rStyle w:val="Hyperlink"/>
            <w:rFonts w:ascii="Courier New" w:hAnsi="Courier New" w:cs="Courier New"/>
            <w:sz w:val="20"/>
            <w:szCs w:val="20"/>
            <w:shd w:val="clear" w:color="auto" w:fill="FFFFFF"/>
          </w:rPr>
          <w:t>4</w:t>
        </w:r>
      </w:hyperlink>
      <w:r>
        <w:rPr>
          <w:rStyle w:val="apple-converted-space"/>
          <w:rFonts w:ascii="Courier New" w:hAnsi="Courier New" w:cs="Courier New"/>
          <w:color w:val="000080"/>
          <w:sz w:val="20"/>
          <w:szCs w:val="20"/>
          <w:shd w:val="clear" w:color="auto" w:fill="FFFFFF"/>
        </w:rPr>
        <w:t> </w:t>
      </w:r>
      <w:r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  <w:t>настоящего приложения, установлены для многоквартирных и жилых домов, оборудованных в установленном порядке газовыми водонагревателями, водонагревателями на твердом топливе и электрическими водонагревателями.</w:t>
      </w:r>
    </w:p>
    <w:p w:rsidR="003B1F9C" w:rsidRDefault="003B1F9C" w:rsidP="00B6324D">
      <w:pPr>
        <w:pStyle w:val="consplusnormal"/>
        <w:spacing w:before="0" w:beforeAutospacing="0" w:after="0" w:afterAutospacing="0"/>
        <w:ind w:firstLine="540"/>
        <w:jc w:val="both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  <w:t>4. Нормативы потребления коммунальной услуги по водоотведению распространяются на общежития и коммунальные квартиры.</w:t>
      </w:r>
    </w:p>
    <w:p w:rsidR="003B1F9C" w:rsidRDefault="003B1F9C" w:rsidP="00B6324D">
      <w:pPr>
        <w:pStyle w:val="consplusnormal"/>
        <w:spacing w:before="0" w:beforeAutospacing="0" w:after="0" w:afterAutospacing="0"/>
        <w:ind w:firstLine="540"/>
        <w:jc w:val="both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  <w:t> </w:t>
      </w:r>
    </w:p>
    <w:p w:rsidR="003B1F9C" w:rsidRDefault="003B1F9C" w:rsidP="00B6324D">
      <w:pPr>
        <w:pStyle w:val="consplusnormal"/>
        <w:spacing w:before="0" w:beforeAutospacing="0" w:after="0" w:afterAutospacing="0"/>
        <w:ind w:firstLine="540"/>
        <w:jc w:val="both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  <w:t> </w:t>
      </w:r>
    </w:p>
    <w:p w:rsidR="003B1F9C" w:rsidRDefault="003B1F9C" w:rsidP="00B6324D">
      <w:pPr>
        <w:pStyle w:val="consplusnormal"/>
        <w:spacing w:before="0" w:beforeAutospacing="0" w:after="0" w:afterAutospacing="0"/>
        <w:ind w:firstLine="540"/>
        <w:jc w:val="both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  <w:t> </w:t>
      </w:r>
    </w:p>
    <w:p w:rsidR="003B1F9C" w:rsidRDefault="003B1F9C" w:rsidP="00B6324D">
      <w:pPr>
        <w:pStyle w:val="consplusnormal"/>
        <w:spacing w:before="0" w:beforeAutospacing="0" w:after="0" w:afterAutospacing="0"/>
        <w:ind w:firstLine="540"/>
        <w:jc w:val="both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  <w:t> </w:t>
      </w:r>
    </w:p>
    <w:p w:rsidR="003B1F9C" w:rsidRDefault="003B1F9C" w:rsidP="00B6324D">
      <w:pPr>
        <w:pStyle w:val="consplusnormal"/>
        <w:spacing w:before="0" w:beforeAutospacing="0" w:after="0" w:afterAutospacing="0"/>
        <w:ind w:firstLine="540"/>
        <w:jc w:val="both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  <w:t> </w:t>
      </w:r>
    </w:p>
    <w:p w:rsidR="003B1F9C" w:rsidRDefault="003B1F9C" w:rsidP="00B6324D">
      <w:pPr>
        <w:pStyle w:val="consplusnormal"/>
        <w:spacing w:before="0" w:beforeAutospacing="0" w:after="0" w:afterAutospacing="0"/>
        <w:jc w:val="right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  <w:t>ПРИЛОЖЕНИЕ 11</w:t>
      </w:r>
    </w:p>
    <w:p w:rsidR="003B1F9C" w:rsidRDefault="003B1F9C" w:rsidP="00B6324D">
      <w:pPr>
        <w:pStyle w:val="consplusnormal"/>
        <w:spacing w:before="0" w:beforeAutospacing="0" w:after="0" w:afterAutospacing="0"/>
        <w:jc w:val="right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  <w:t>к распоряжению</w:t>
      </w:r>
    </w:p>
    <w:p w:rsidR="003B1F9C" w:rsidRDefault="003B1F9C" w:rsidP="00B6324D">
      <w:pPr>
        <w:pStyle w:val="consplusnormal"/>
        <w:spacing w:before="0" w:beforeAutospacing="0" w:after="0" w:afterAutospacing="0"/>
        <w:jc w:val="right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  <w:t>Комитета по тарифам</w:t>
      </w:r>
    </w:p>
    <w:p w:rsidR="003B1F9C" w:rsidRDefault="003B1F9C" w:rsidP="00B6324D">
      <w:pPr>
        <w:pStyle w:val="consplusnormal"/>
        <w:spacing w:before="0" w:beforeAutospacing="0" w:after="0" w:afterAutospacing="0"/>
        <w:jc w:val="right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  <w:t>Санкт-Петербурга</w:t>
      </w:r>
    </w:p>
    <w:p w:rsidR="003B1F9C" w:rsidRDefault="003B1F9C" w:rsidP="00B6324D">
      <w:pPr>
        <w:pStyle w:val="consplusnormal"/>
        <w:spacing w:before="0" w:beforeAutospacing="0" w:after="0" w:afterAutospacing="0"/>
        <w:jc w:val="right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  <w:t>от 29.12.2014 N 620-р</w:t>
      </w:r>
    </w:p>
    <w:p w:rsidR="003B1F9C" w:rsidRDefault="003B1F9C" w:rsidP="00B6324D">
      <w:pPr>
        <w:pStyle w:val="consplusnormal"/>
        <w:spacing w:before="0" w:beforeAutospacing="0" w:after="0" w:afterAutospacing="0"/>
        <w:jc w:val="center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  <w:t> </w:t>
      </w:r>
    </w:p>
    <w:p w:rsidR="003B1F9C" w:rsidRDefault="003B1F9C" w:rsidP="00B6324D">
      <w:pPr>
        <w:pStyle w:val="consplusnormal"/>
        <w:spacing w:before="0" w:beforeAutospacing="0" w:after="0" w:afterAutospacing="0"/>
        <w:jc w:val="center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Style w:val="Strong"/>
          <w:rFonts w:ascii="Courier New" w:hAnsi="Courier New" w:cs="Courier New"/>
          <w:color w:val="000080"/>
          <w:sz w:val="28"/>
          <w:szCs w:val="28"/>
          <w:shd w:val="clear" w:color="auto" w:fill="FFFFFF"/>
        </w:rPr>
        <w:t>НОРМАТИВЫ</w:t>
      </w:r>
    </w:p>
    <w:p w:rsidR="003B1F9C" w:rsidRDefault="003B1F9C" w:rsidP="00B6324D">
      <w:pPr>
        <w:pStyle w:val="consplusnormal"/>
        <w:spacing w:before="0" w:beforeAutospacing="0" w:after="0" w:afterAutospacing="0"/>
        <w:jc w:val="center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Style w:val="Strong"/>
          <w:rFonts w:ascii="Courier New" w:hAnsi="Courier New" w:cs="Courier New"/>
          <w:color w:val="000080"/>
          <w:sz w:val="28"/>
          <w:szCs w:val="28"/>
          <w:shd w:val="clear" w:color="auto" w:fill="FFFFFF"/>
        </w:rPr>
        <w:t>ПОТРЕБЛЕНИЯ КОММУНАЛЬНОЙ УСЛУГИ ПО ЭЛЕКТРОСНАБЖЕНИЮ</w:t>
      </w:r>
    </w:p>
    <w:p w:rsidR="003B1F9C" w:rsidRDefault="003B1F9C" w:rsidP="00B6324D">
      <w:pPr>
        <w:pStyle w:val="consplusnormal"/>
        <w:spacing w:before="0" w:beforeAutospacing="0" w:after="0" w:afterAutospacing="0"/>
        <w:jc w:val="center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Style w:val="Strong"/>
          <w:rFonts w:ascii="Courier New" w:hAnsi="Courier New" w:cs="Courier New"/>
          <w:color w:val="000080"/>
          <w:sz w:val="28"/>
          <w:szCs w:val="28"/>
          <w:shd w:val="clear" w:color="auto" w:fill="FFFFFF"/>
        </w:rPr>
        <w:t>В ЖИЛЫХ ПОМЕЩЕНИЯХ В МНОГОКВАРТИРНЫХ ДОМАХ И ЖИЛЫХ ДОМАХ</w:t>
      </w:r>
    </w:p>
    <w:p w:rsidR="003B1F9C" w:rsidRDefault="003B1F9C" w:rsidP="00B6324D">
      <w:pPr>
        <w:pStyle w:val="consplusnormal"/>
        <w:spacing w:before="0" w:beforeAutospacing="0" w:after="0" w:afterAutospacing="0"/>
        <w:jc w:val="center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Style w:val="Strong"/>
          <w:rFonts w:ascii="Courier New" w:hAnsi="Courier New" w:cs="Courier New"/>
          <w:color w:val="000080"/>
          <w:sz w:val="28"/>
          <w:szCs w:val="28"/>
          <w:shd w:val="clear" w:color="auto" w:fill="FFFFFF"/>
        </w:rPr>
        <w:t>НА ТЕРРИТОРИИ САНКТ-ПЕТЕРБУРГА С 01.01.2015 ПО 30.06.2015</w:t>
      </w:r>
    </w:p>
    <w:p w:rsidR="003B1F9C" w:rsidRDefault="003B1F9C" w:rsidP="00B6324D">
      <w:pPr>
        <w:pStyle w:val="consplusnormal"/>
        <w:spacing w:before="0" w:beforeAutospacing="0" w:after="0" w:afterAutospacing="0"/>
        <w:jc w:val="center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Style w:val="Strong"/>
          <w:rFonts w:ascii="Courier New" w:hAnsi="Courier New" w:cs="Courier New"/>
          <w:color w:val="000080"/>
          <w:sz w:val="28"/>
          <w:szCs w:val="28"/>
          <w:shd w:val="clear" w:color="auto" w:fill="FFFFFF"/>
        </w:rPr>
        <w:t>ПРИ НАЛИЧИИ ТЕХНИЧЕСКОЙ ВОЗМОЖНОСТИ УСТАНОВКИ КОЛЛЕКТИВНЫХ</w:t>
      </w:r>
    </w:p>
    <w:p w:rsidR="003B1F9C" w:rsidRDefault="003B1F9C" w:rsidP="00B6324D">
      <w:pPr>
        <w:pStyle w:val="consplusnormal"/>
        <w:spacing w:before="0" w:beforeAutospacing="0" w:after="0" w:afterAutospacing="0"/>
        <w:jc w:val="center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Style w:val="Strong"/>
          <w:rFonts w:ascii="Courier New" w:hAnsi="Courier New" w:cs="Courier New"/>
          <w:color w:val="000080"/>
          <w:sz w:val="28"/>
          <w:szCs w:val="28"/>
          <w:shd w:val="clear" w:color="auto" w:fill="FFFFFF"/>
        </w:rPr>
        <w:t>(ОБЩЕДОМОВЫХ), ИНДИВИДУАЛЬНЫХ ИЛИ ОБЩИХ (КВАРТИРНЫХ)</w:t>
      </w:r>
    </w:p>
    <w:p w:rsidR="003B1F9C" w:rsidRDefault="003B1F9C" w:rsidP="00B6324D">
      <w:pPr>
        <w:pStyle w:val="consplusnormal"/>
        <w:spacing w:before="0" w:beforeAutospacing="0" w:after="0" w:afterAutospacing="0"/>
        <w:jc w:val="center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Style w:val="Strong"/>
          <w:rFonts w:ascii="Courier New" w:hAnsi="Courier New" w:cs="Courier New"/>
          <w:color w:val="000080"/>
          <w:sz w:val="28"/>
          <w:szCs w:val="28"/>
          <w:shd w:val="clear" w:color="auto" w:fill="FFFFFF"/>
        </w:rPr>
        <w:t>ПРИБОРОВ УЧЕТА</w:t>
      </w:r>
    </w:p>
    <w:p w:rsidR="003B1F9C" w:rsidRDefault="003B1F9C" w:rsidP="00B6324D">
      <w:pPr>
        <w:pStyle w:val="consplusnormal"/>
        <w:spacing w:before="0" w:beforeAutospacing="0" w:after="0" w:afterAutospacing="0"/>
        <w:ind w:firstLine="540"/>
        <w:jc w:val="both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</w:p>
    <w:p w:rsidR="003B1F9C" w:rsidRDefault="003B1F9C" w:rsidP="00B6324D">
      <w:pPr>
        <w:pStyle w:val="consplusnormal"/>
        <w:spacing w:before="0" w:beforeAutospacing="0" w:after="0" w:afterAutospacing="0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  <w:t> </w:t>
      </w:r>
    </w:p>
    <w:tbl>
      <w:tblPr>
        <w:tblW w:w="0" w:type="auto"/>
        <w:tblInd w:w="62" w:type="dxa"/>
        <w:tblCellMar>
          <w:left w:w="0" w:type="dxa"/>
          <w:right w:w="0" w:type="dxa"/>
        </w:tblCellMar>
        <w:tblLook w:val="0000"/>
      </w:tblPr>
      <w:tblGrid>
        <w:gridCol w:w="332"/>
        <w:gridCol w:w="898"/>
        <w:gridCol w:w="1087"/>
        <w:gridCol w:w="1727"/>
        <w:gridCol w:w="1823"/>
        <w:gridCol w:w="1727"/>
        <w:gridCol w:w="1823"/>
      </w:tblGrid>
      <w:tr w:rsidR="003B1F9C" w:rsidTr="00B6324D"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N п/п</w:t>
            </w:r>
          </w:p>
        </w:tc>
        <w:tc>
          <w:tcPr>
            <w:tcW w:w="158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Количество комнат в квартире (жилом доме)</w:t>
            </w:r>
          </w:p>
        </w:tc>
        <w:tc>
          <w:tcPr>
            <w:tcW w:w="175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Количество человек, проживающих в квартире (жилом доме)</w:t>
            </w:r>
          </w:p>
        </w:tc>
        <w:tc>
          <w:tcPr>
            <w:tcW w:w="64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Нормативы потребления коммунальной услуги по электроснабжению</w:t>
            </w:r>
          </w:p>
        </w:tc>
      </w:tr>
      <w:tr w:rsidR="003B1F9C" w:rsidTr="00B6324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1F9C" w:rsidRDefault="003B1F9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1F9C" w:rsidRDefault="003B1F9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1F9C" w:rsidRDefault="003B1F9C">
            <w:pPr>
              <w:rPr>
                <w:sz w:val="16"/>
                <w:szCs w:val="16"/>
              </w:rPr>
            </w:pPr>
          </w:p>
        </w:tc>
        <w:tc>
          <w:tcPr>
            <w:tcW w:w="3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в домах с газовыми плитами</w:t>
            </w:r>
          </w:p>
        </w:tc>
        <w:tc>
          <w:tcPr>
            <w:tcW w:w="3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в домах с электрическими плитами</w:t>
            </w:r>
          </w:p>
        </w:tc>
      </w:tr>
      <w:tr w:rsidR="003B1F9C" w:rsidTr="00B6324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1F9C" w:rsidRDefault="003B1F9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1F9C" w:rsidRDefault="003B1F9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1F9C" w:rsidRDefault="003B1F9C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без электроводонагревателя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с электроводонагревателем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без электроводонагревателя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с электроводонагревателем</w:t>
            </w:r>
          </w:p>
        </w:tc>
      </w:tr>
      <w:tr w:rsidR="003B1F9C" w:rsidTr="00B6324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1F9C" w:rsidRDefault="003B1F9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1F9C" w:rsidRDefault="003B1F9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1F9C" w:rsidRDefault="003B1F9C">
            <w:pPr>
              <w:rPr>
                <w:sz w:val="16"/>
                <w:szCs w:val="16"/>
              </w:rPr>
            </w:pPr>
          </w:p>
        </w:tc>
        <w:tc>
          <w:tcPr>
            <w:tcW w:w="64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кВт.ч на человека в месяц</w:t>
            </w:r>
          </w:p>
        </w:tc>
      </w:tr>
      <w:tr w:rsidR="003B1F9C" w:rsidTr="00B6324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3B1F9C" w:rsidTr="00B6324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одна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154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268</w:t>
            </w:r>
          </w:p>
        </w:tc>
      </w:tr>
      <w:tr w:rsidR="003B1F9C" w:rsidTr="00B6324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166</w:t>
            </w:r>
          </w:p>
        </w:tc>
      </w:tr>
      <w:tr w:rsidR="003B1F9C" w:rsidTr="00B6324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129</w:t>
            </w:r>
          </w:p>
        </w:tc>
      </w:tr>
      <w:tr w:rsidR="003B1F9C" w:rsidTr="00B6324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105</w:t>
            </w:r>
          </w:p>
        </w:tc>
      </w:tr>
      <w:tr w:rsidR="003B1F9C" w:rsidTr="00B6324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5 и более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91</w:t>
            </w:r>
          </w:p>
        </w:tc>
      </w:tr>
      <w:tr w:rsidR="003B1F9C" w:rsidTr="00B6324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две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276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317</w:t>
            </w:r>
          </w:p>
        </w:tc>
      </w:tr>
      <w:tr w:rsidR="003B1F9C" w:rsidTr="00B6324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171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197</w:t>
            </w:r>
          </w:p>
        </w:tc>
      </w:tr>
      <w:tr w:rsidR="003B1F9C" w:rsidTr="00B6324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152</w:t>
            </w:r>
          </w:p>
        </w:tc>
      </w:tr>
      <w:tr w:rsidR="003B1F9C" w:rsidTr="00B6324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123</w:t>
            </w:r>
          </w:p>
        </w:tc>
      </w:tr>
      <w:tr w:rsidR="003B1F9C" w:rsidTr="00B6324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5 и более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108</w:t>
            </w:r>
          </w:p>
        </w:tc>
      </w:tr>
      <w:tr w:rsidR="003B1F9C" w:rsidTr="00B6324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три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312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199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347</w:t>
            </w:r>
          </w:p>
        </w:tc>
      </w:tr>
      <w:tr w:rsidR="003B1F9C" w:rsidTr="00B6324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194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215</w:t>
            </w:r>
          </w:p>
        </w:tc>
      </w:tr>
      <w:tr w:rsidR="003B1F9C" w:rsidTr="00B6324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166</w:t>
            </w:r>
          </w:p>
        </w:tc>
      </w:tr>
      <w:tr w:rsidR="003B1F9C" w:rsidTr="00B6324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135</w:t>
            </w:r>
          </w:p>
        </w:tc>
      </w:tr>
      <w:tr w:rsidR="003B1F9C" w:rsidTr="00B6324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5 и более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118</w:t>
            </w:r>
          </w:p>
        </w:tc>
      </w:tr>
      <w:tr w:rsidR="003B1F9C" w:rsidTr="00B6324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четыре и более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338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369</w:t>
            </w:r>
          </w:p>
        </w:tc>
      </w:tr>
      <w:tr w:rsidR="003B1F9C" w:rsidTr="00B6324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209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229</w:t>
            </w:r>
          </w:p>
        </w:tc>
      </w:tr>
      <w:tr w:rsidR="003B1F9C" w:rsidTr="00B6324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177</w:t>
            </w:r>
          </w:p>
        </w:tc>
      </w:tr>
      <w:tr w:rsidR="003B1F9C" w:rsidTr="00B6324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144</w:t>
            </w:r>
          </w:p>
        </w:tc>
      </w:tr>
      <w:tr w:rsidR="003B1F9C" w:rsidTr="00B6324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5 и более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125</w:t>
            </w:r>
          </w:p>
        </w:tc>
      </w:tr>
    </w:tbl>
    <w:p w:rsidR="003B1F9C" w:rsidRDefault="003B1F9C" w:rsidP="00B6324D">
      <w:pPr>
        <w:pStyle w:val="consplusnormal"/>
        <w:spacing w:before="0" w:beforeAutospacing="0" w:after="0" w:afterAutospacing="0"/>
        <w:jc w:val="center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  <w:t> </w:t>
      </w:r>
    </w:p>
    <w:p w:rsidR="003B1F9C" w:rsidRDefault="003B1F9C" w:rsidP="00B6324D">
      <w:pPr>
        <w:pStyle w:val="consplusnormal"/>
        <w:spacing w:before="0" w:beforeAutospacing="0" w:after="0" w:afterAutospacing="0"/>
        <w:jc w:val="center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Style w:val="Strong"/>
          <w:rFonts w:ascii="Courier New" w:hAnsi="Courier New" w:cs="Courier New"/>
          <w:color w:val="000080"/>
          <w:sz w:val="28"/>
          <w:szCs w:val="28"/>
          <w:shd w:val="clear" w:color="auto" w:fill="FFFFFF"/>
        </w:rPr>
        <w:t>НОРМАТИВЫ</w:t>
      </w:r>
    </w:p>
    <w:p w:rsidR="003B1F9C" w:rsidRDefault="003B1F9C" w:rsidP="00B6324D">
      <w:pPr>
        <w:pStyle w:val="consplusnormal"/>
        <w:spacing w:before="0" w:beforeAutospacing="0" w:after="0" w:afterAutospacing="0"/>
        <w:jc w:val="center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Style w:val="Strong"/>
          <w:rFonts w:ascii="Courier New" w:hAnsi="Courier New" w:cs="Courier New"/>
          <w:color w:val="000080"/>
          <w:sz w:val="28"/>
          <w:szCs w:val="28"/>
          <w:shd w:val="clear" w:color="auto" w:fill="FFFFFF"/>
        </w:rPr>
        <w:t>ПОТРЕБЛЕНИЯ КОММУНАЛЬНОЙ УСЛУГИ ПО ЭЛЕКТРОСНАБЖЕНИЮ</w:t>
      </w:r>
    </w:p>
    <w:p w:rsidR="003B1F9C" w:rsidRDefault="003B1F9C" w:rsidP="00B6324D">
      <w:pPr>
        <w:pStyle w:val="consplusnormal"/>
        <w:spacing w:before="0" w:beforeAutospacing="0" w:after="0" w:afterAutospacing="0"/>
        <w:jc w:val="center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Style w:val="Strong"/>
          <w:rFonts w:ascii="Courier New" w:hAnsi="Courier New" w:cs="Courier New"/>
          <w:color w:val="000080"/>
          <w:sz w:val="28"/>
          <w:szCs w:val="28"/>
          <w:shd w:val="clear" w:color="auto" w:fill="FFFFFF"/>
        </w:rPr>
        <w:t>НА ОБЩЕДОМОВЫЕ НУЖДЫ В МНОГОКВАРТИРНЫХ ДОМАХ НА ТЕРРИТОРИИ</w:t>
      </w:r>
    </w:p>
    <w:p w:rsidR="003B1F9C" w:rsidRDefault="003B1F9C" w:rsidP="00B6324D">
      <w:pPr>
        <w:pStyle w:val="consplusnormal"/>
        <w:spacing w:before="0" w:beforeAutospacing="0" w:after="0" w:afterAutospacing="0"/>
        <w:jc w:val="center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Style w:val="Strong"/>
          <w:rFonts w:ascii="Courier New" w:hAnsi="Courier New" w:cs="Courier New"/>
          <w:color w:val="000080"/>
          <w:sz w:val="28"/>
          <w:szCs w:val="28"/>
          <w:shd w:val="clear" w:color="auto" w:fill="FFFFFF"/>
        </w:rPr>
        <w:t>САНКТ-ПЕТЕРБУРГА С 01.01.2015 ПО 30.06.2015 ПРИ НАЛИЧИИ</w:t>
      </w:r>
    </w:p>
    <w:p w:rsidR="003B1F9C" w:rsidRDefault="003B1F9C" w:rsidP="00B6324D">
      <w:pPr>
        <w:pStyle w:val="consplusnormal"/>
        <w:spacing w:before="0" w:beforeAutospacing="0" w:after="0" w:afterAutospacing="0"/>
        <w:jc w:val="center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Style w:val="Strong"/>
          <w:rFonts w:ascii="Courier New" w:hAnsi="Courier New" w:cs="Courier New"/>
          <w:color w:val="000080"/>
          <w:sz w:val="28"/>
          <w:szCs w:val="28"/>
          <w:shd w:val="clear" w:color="auto" w:fill="FFFFFF"/>
        </w:rPr>
        <w:t>ТЕХНИЧЕСКОЙ ВОЗМОЖНОСТИ УСТАНОВКИ КОЛЛЕКТИВНЫХ</w:t>
      </w:r>
    </w:p>
    <w:p w:rsidR="003B1F9C" w:rsidRDefault="003B1F9C" w:rsidP="00B6324D">
      <w:pPr>
        <w:pStyle w:val="consplusnormal"/>
        <w:spacing w:before="0" w:beforeAutospacing="0" w:after="0" w:afterAutospacing="0"/>
        <w:jc w:val="center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Style w:val="Strong"/>
          <w:rFonts w:ascii="Courier New" w:hAnsi="Courier New" w:cs="Courier New"/>
          <w:color w:val="000080"/>
          <w:sz w:val="28"/>
          <w:szCs w:val="28"/>
          <w:shd w:val="clear" w:color="auto" w:fill="FFFFFF"/>
        </w:rPr>
        <w:t>(ОБЩЕДОМОВЫХ), ИНДИВИДУАЛЬНЫХ ИЛИ ОБЩИХ (КВАРТИРНЫХ)</w:t>
      </w:r>
    </w:p>
    <w:p w:rsidR="003B1F9C" w:rsidRDefault="003B1F9C" w:rsidP="00B6324D">
      <w:pPr>
        <w:pStyle w:val="consplusnormal"/>
        <w:spacing w:before="0" w:beforeAutospacing="0" w:after="0" w:afterAutospacing="0"/>
        <w:jc w:val="center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Style w:val="Strong"/>
          <w:rFonts w:ascii="Courier New" w:hAnsi="Courier New" w:cs="Courier New"/>
          <w:color w:val="000080"/>
          <w:sz w:val="28"/>
          <w:szCs w:val="28"/>
          <w:shd w:val="clear" w:color="auto" w:fill="FFFFFF"/>
        </w:rPr>
        <w:t>ПРИБОРОВ УЧЕТА</w:t>
      </w:r>
    </w:p>
    <w:p w:rsidR="003B1F9C" w:rsidRDefault="003B1F9C" w:rsidP="00B6324D">
      <w:pPr>
        <w:pStyle w:val="consplusnormal"/>
        <w:spacing w:before="0" w:beforeAutospacing="0" w:after="0" w:afterAutospacing="0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  <w:t> </w:t>
      </w:r>
    </w:p>
    <w:tbl>
      <w:tblPr>
        <w:tblW w:w="0" w:type="auto"/>
        <w:tblInd w:w="62" w:type="dxa"/>
        <w:tblCellMar>
          <w:left w:w="0" w:type="dxa"/>
          <w:right w:w="0" w:type="dxa"/>
        </w:tblCellMar>
        <w:tblLook w:val="0000"/>
      </w:tblPr>
      <w:tblGrid>
        <w:gridCol w:w="557"/>
        <w:gridCol w:w="4278"/>
        <w:gridCol w:w="2449"/>
        <w:gridCol w:w="2133"/>
      </w:tblGrid>
      <w:tr w:rsidR="003B1F9C" w:rsidTr="00B6324D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N п/п</w:t>
            </w:r>
          </w:p>
        </w:tc>
        <w:tc>
          <w:tcPr>
            <w:tcW w:w="44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Группы оборудования</w:t>
            </w:r>
          </w:p>
        </w:tc>
        <w:tc>
          <w:tcPr>
            <w:tcW w:w="2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Единицы измерения</w:t>
            </w:r>
          </w:p>
        </w:tc>
        <w:tc>
          <w:tcPr>
            <w:tcW w:w="2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Нормативы потребления коммунальной услуги по электроснабжению</w:t>
            </w:r>
          </w:p>
        </w:tc>
      </w:tr>
      <w:tr w:rsidR="003B1F9C" w:rsidTr="00B6324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Осветительные установки</w:t>
            </w:r>
          </w:p>
        </w:tc>
        <w:tc>
          <w:tcPr>
            <w:tcW w:w="24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кВт.ч/кв. м общей площади помещений, входящих в состав общего имущества в многоквартирном доме, в месяц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3,11</w:t>
            </w:r>
          </w:p>
        </w:tc>
      </w:tr>
      <w:tr w:rsidR="003B1F9C" w:rsidTr="00B6324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Силовое оборудование лифтов, включая схемы управления и сигнализации, освещение кабин лифтов и лифтовых шахт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1F9C" w:rsidRDefault="003B1F9C">
            <w:pPr>
              <w:rPr>
                <w:sz w:val="16"/>
                <w:szCs w:val="16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2,08</w:t>
            </w:r>
          </w:p>
        </w:tc>
      </w:tr>
      <w:tr w:rsidR="003B1F9C" w:rsidTr="00B6324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Системы противопожарного оборудования и дымоудаления, дверные запирающие устройства, усилители телеантенн коллективного пользования, насосное оборудование холодного и горячего водоснабжения, а также системы отопления и другое оборудование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1F9C" w:rsidRDefault="003B1F9C">
            <w:pPr>
              <w:rPr>
                <w:sz w:val="16"/>
                <w:szCs w:val="16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0,43</w:t>
            </w:r>
          </w:p>
        </w:tc>
      </w:tr>
    </w:tbl>
    <w:p w:rsidR="003B1F9C" w:rsidRDefault="003B1F9C" w:rsidP="00B6324D">
      <w:pPr>
        <w:pStyle w:val="consplusnormal"/>
        <w:spacing w:before="0" w:beforeAutospacing="0" w:after="0" w:afterAutospacing="0"/>
        <w:ind w:firstLine="540"/>
        <w:jc w:val="both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</w:p>
    <w:p w:rsidR="003B1F9C" w:rsidRDefault="003B1F9C" w:rsidP="00B6324D">
      <w:pPr>
        <w:pStyle w:val="consplusnormal"/>
        <w:spacing w:before="0" w:beforeAutospacing="0" w:after="0" w:afterAutospacing="0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  <w:t> </w:t>
      </w:r>
    </w:p>
    <w:p w:rsidR="003B1F9C" w:rsidRDefault="003B1F9C" w:rsidP="00B6324D">
      <w:pPr>
        <w:pStyle w:val="consplusnormal"/>
        <w:spacing w:before="0" w:beforeAutospacing="0" w:after="0" w:afterAutospacing="0"/>
        <w:ind w:firstLine="540"/>
        <w:jc w:val="both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  <w:t>Примечания:</w:t>
      </w:r>
    </w:p>
    <w:p w:rsidR="003B1F9C" w:rsidRDefault="003B1F9C" w:rsidP="00B6324D">
      <w:pPr>
        <w:pStyle w:val="consplusnormal"/>
        <w:spacing w:before="0" w:beforeAutospacing="0" w:after="0" w:afterAutospacing="0"/>
        <w:ind w:firstLine="540"/>
        <w:jc w:val="both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  <w:t>1. Нормативы потребления коммунальной услуги по электроснабжению установлены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3B1F9C" w:rsidRDefault="003B1F9C" w:rsidP="00B6324D">
      <w:pPr>
        <w:pStyle w:val="consplusnormal"/>
        <w:spacing w:before="0" w:beforeAutospacing="0" w:after="0" w:afterAutospacing="0"/>
        <w:ind w:firstLine="540"/>
        <w:jc w:val="both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  <w:t>2. При определении нормативов потребления коммунальной услуги по электроснабжению учтены количество комнат в квартире и высота жилых помещений.</w:t>
      </w:r>
    </w:p>
    <w:p w:rsidR="003B1F9C" w:rsidRDefault="003B1F9C" w:rsidP="00B6324D">
      <w:pPr>
        <w:pStyle w:val="consplusnormal"/>
        <w:spacing w:before="0" w:beforeAutospacing="0" w:after="0" w:afterAutospacing="0"/>
        <w:ind w:firstLine="540"/>
        <w:jc w:val="both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  <w:t>3. Норматив потребления коммунальной услуги по электроснабжению на общедомовые нужды систем противопожарного оборудования и дымоудаления, дверных запирающих устройств, усилителей телеантенн коллективного пользования, насосного оборудования холодного и горячего водоснабжения, а также систем отопления и другого оборудования применяется при оснащенности многоквартирного дома перечисленным оборудованием в любой комбинации.</w:t>
      </w:r>
    </w:p>
    <w:p w:rsidR="003B1F9C" w:rsidRDefault="003B1F9C" w:rsidP="00B6324D">
      <w:pPr>
        <w:pStyle w:val="consplusnormal"/>
        <w:spacing w:before="0" w:beforeAutospacing="0" w:after="0" w:afterAutospacing="0"/>
        <w:ind w:firstLine="540"/>
        <w:jc w:val="both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  <w:t>4. Нормативы потребления коммунальной услуги по электроснабжению распространяются на общежития и коммунальные квартиры.</w:t>
      </w:r>
    </w:p>
    <w:p w:rsidR="003B1F9C" w:rsidRDefault="003B1F9C" w:rsidP="00B6324D">
      <w:pPr>
        <w:pStyle w:val="consplusnormal"/>
        <w:spacing w:before="0" w:beforeAutospacing="0" w:after="0" w:afterAutospacing="0"/>
        <w:ind w:firstLine="540"/>
        <w:jc w:val="both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  <w:t> </w:t>
      </w:r>
    </w:p>
    <w:p w:rsidR="003B1F9C" w:rsidRDefault="003B1F9C" w:rsidP="00B6324D">
      <w:pPr>
        <w:pStyle w:val="consplusnormal"/>
        <w:spacing w:before="0" w:beforeAutospacing="0" w:after="0" w:afterAutospacing="0"/>
        <w:ind w:firstLine="540"/>
        <w:jc w:val="both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  <w:t> </w:t>
      </w:r>
    </w:p>
    <w:p w:rsidR="003B1F9C" w:rsidRDefault="003B1F9C" w:rsidP="00B6324D">
      <w:pPr>
        <w:pStyle w:val="consplusnormal"/>
        <w:spacing w:before="0" w:beforeAutospacing="0" w:after="0" w:afterAutospacing="0"/>
        <w:ind w:firstLine="540"/>
        <w:jc w:val="both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  <w:t> </w:t>
      </w:r>
    </w:p>
    <w:p w:rsidR="003B1F9C" w:rsidRDefault="003B1F9C" w:rsidP="00B6324D">
      <w:pPr>
        <w:pStyle w:val="consplusnormal"/>
        <w:spacing w:before="0" w:beforeAutospacing="0" w:after="0" w:afterAutospacing="0"/>
        <w:ind w:firstLine="540"/>
        <w:jc w:val="both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  <w:t> </w:t>
      </w:r>
    </w:p>
    <w:p w:rsidR="003B1F9C" w:rsidRDefault="003B1F9C" w:rsidP="00B6324D">
      <w:pPr>
        <w:pStyle w:val="consplusnormal"/>
        <w:spacing w:before="0" w:beforeAutospacing="0" w:after="0" w:afterAutospacing="0"/>
        <w:ind w:firstLine="540"/>
        <w:jc w:val="both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  <w:t> </w:t>
      </w:r>
    </w:p>
    <w:p w:rsidR="003B1F9C" w:rsidRDefault="003B1F9C" w:rsidP="00B6324D">
      <w:pPr>
        <w:pStyle w:val="consplusnormal"/>
        <w:spacing w:before="0" w:beforeAutospacing="0" w:after="0" w:afterAutospacing="0"/>
        <w:jc w:val="right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  <w:t>ПРИЛОЖЕНИЕ 12</w:t>
      </w:r>
    </w:p>
    <w:p w:rsidR="003B1F9C" w:rsidRDefault="003B1F9C" w:rsidP="00B6324D">
      <w:pPr>
        <w:pStyle w:val="consplusnormal"/>
        <w:spacing w:before="0" w:beforeAutospacing="0" w:after="0" w:afterAutospacing="0"/>
        <w:jc w:val="right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  <w:t>к распоряжению</w:t>
      </w:r>
    </w:p>
    <w:p w:rsidR="003B1F9C" w:rsidRDefault="003B1F9C" w:rsidP="00B6324D">
      <w:pPr>
        <w:pStyle w:val="consplusnormal"/>
        <w:spacing w:before="0" w:beforeAutospacing="0" w:after="0" w:afterAutospacing="0"/>
        <w:jc w:val="right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  <w:t>Комитета по тарифам</w:t>
      </w:r>
    </w:p>
    <w:p w:rsidR="003B1F9C" w:rsidRDefault="003B1F9C" w:rsidP="00B6324D">
      <w:pPr>
        <w:pStyle w:val="consplusnormal"/>
        <w:spacing w:before="0" w:beforeAutospacing="0" w:after="0" w:afterAutospacing="0"/>
        <w:jc w:val="right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  <w:t>Санкт-Петербурга</w:t>
      </w:r>
    </w:p>
    <w:p w:rsidR="003B1F9C" w:rsidRDefault="003B1F9C" w:rsidP="00B6324D">
      <w:pPr>
        <w:pStyle w:val="consplusnormal"/>
        <w:spacing w:before="0" w:beforeAutospacing="0" w:after="0" w:afterAutospacing="0"/>
        <w:jc w:val="right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  <w:t>от 29.12.2014 N 620-р</w:t>
      </w:r>
    </w:p>
    <w:p w:rsidR="003B1F9C" w:rsidRDefault="003B1F9C" w:rsidP="00B6324D">
      <w:pPr>
        <w:pStyle w:val="consplusnormal"/>
        <w:spacing w:before="0" w:beforeAutospacing="0" w:after="0" w:afterAutospacing="0"/>
        <w:jc w:val="center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  <w:t> </w:t>
      </w:r>
    </w:p>
    <w:p w:rsidR="003B1F9C" w:rsidRDefault="003B1F9C" w:rsidP="00B6324D">
      <w:pPr>
        <w:pStyle w:val="consplusnormal"/>
        <w:spacing w:before="0" w:beforeAutospacing="0" w:after="0" w:afterAutospacing="0"/>
        <w:jc w:val="center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Style w:val="Strong"/>
          <w:rFonts w:ascii="Courier New" w:hAnsi="Courier New" w:cs="Courier New"/>
          <w:color w:val="000080"/>
          <w:sz w:val="28"/>
          <w:szCs w:val="28"/>
          <w:shd w:val="clear" w:color="auto" w:fill="FFFFFF"/>
        </w:rPr>
        <w:t>НОРМАТИВЫ</w:t>
      </w:r>
    </w:p>
    <w:p w:rsidR="003B1F9C" w:rsidRDefault="003B1F9C" w:rsidP="00B6324D">
      <w:pPr>
        <w:pStyle w:val="consplusnormal"/>
        <w:spacing w:before="0" w:beforeAutospacing="0" w:after="0" w:afterAutospacing="0"/>
        <w:jc w:val="center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Style w:val="Strong"/>
          <w:rFonts w:ascii="Courier New" w:hAnsi="Courier New" w:cs="Courier New"/>
          <w:color w:val="000080"/>
          <w:sz w:val="28"/>
          <w:szCs w:val="28"/>
          <w:shd w:val="clear" w:color="auto" w:fill="FFFFFF"/>
        </w:rPr>
        <w:t>ПОТРЕБЛЕНИЯ КОММУНАЛЬНОЙ УСЛУГИ ПО ЭЛЕКТРОСНАБЖЕНИЮ</w:t>
      </w:r>
    </w:p>
    <w:p w:rsidR="003B1F9C" w:rsidRDefault="003B1F9C" w:rsidP="00B6324D">
      <w:pPr>
        <w:pStyle w:val="consplusnormal"/>
        <w:spacing w:before="0" w:beforeAutospacing="0" w:after="0" w:afterAutospacing="0"/>
        <w:jc w:val="center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Style w:val="Strong"/>
          <w:rFonts w:ascii="Courier New" w:hAnsi="Courier New" w:cs="Courier New"/>
          <w:color w:val="000080"/>
          <w:sz w:val="28"/>
          <w:szCs w:val="28"/>
          <w:shd w:val="clear" w:color="auto" w:fill="FFFFFF"/>
        </w:rPr>
        <w:t>В ЖИЛЫХ ПОМЕЩЕНИЯХ В МНОГОКВАРТИРНЫХ ДОМАХ И ЖИЛЫХ ДОМАХ</w:t>
      </w:r>
    </w:p>
    <w:p w:rsidR="003B1F9C" w:rsidRDefault="003B1F9C" w:rsidP="00B6324D">
      <w:pPr>
        <w:pStyle w:val="consplusnormal"/>
        <w:spacing w:before="0" w:beforeAutospacing="0" w:after="0" w:afterAutospacing="0"/>
        <w:jc w:val="center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Style w:val="Strong"/>
          <w:rFonts w:ascii="Courier New" w:hAnsi="Courier New" w:cs="Courier New"/>
          <w:color w:val="000080"/>
          <w:sz w:val="28"/>
          <w:szCs w:val="28"/>
          <w:shd w:val="clear" w:color="auto" w:fill="FFFFFF"/>
        </w:rPr>
        <w:t>НА ТЕРРИТОРИИ САНКТ-ПЕТЕРБУРГА С 01.07.2015 ПО 31.12.2015</w:t>
      </w:r>
    </w:p>
    <w:p w:rsidR="003B1F9C" w:rsidRDefault="003B1F9C" w:rsidP="00B6324D">
      <w:pPr>
        <w:pStyle w:val="consplusnormal"/>
        <w:spacing w:before="0" w:beforeAutospacing="0" w:after="0" w:afterAutospacing="0"/>
        <w:jc w:val="center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Style w:val="Strong"/>
          <w:rFonts w:ascii="Courier New" w:hAnsi="Courier New" w:cs="Courier New"/>
          <w:color w:val="000080"/>
          <w:sz w:val="28"/>
          <w:szCs w:val="28"/>
          <w:shd w:val="clear" w:color="auto" w:fill="FFFFFF"/>
        </w:rPr>
        <w:t>ПРИ НАЛИЧИИ ТЕХНИЧЕСКОЙ ВОЗМОЖНОСТИ УСТАНОВКИ КОЛЛЕКТИВНЫХ</w:t>
      </w:r>
    </w:p>
    <w:p w:rsidR="003B1F9C" w:rsidRDefault="003B1F9C" w:rsidP="00B6324D">
      <w:pPr>
        <w:pStyle w:val="consplusnormal"/>
        <w:spacing w:before="0" w:beforeAutospacing="0" w:after="0" w:afterAutospacing="0"/>
        <w:jc w:val="center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Style w:val="Strong"/>
          <w:rFonts w:ascii="Courier New" w:hAnsi="Courier New" w:cs="Courier New"/>
          <w:color w:val="000080"/>
          <w:sz w:val="28"/>
          <w:szCs w:val="28"/>
          <w:shd w:val="clear" w:color="auto" w:fill="FFFFFF"/>
        </w:rPr>
        <w:t>(ОБЩЕДОМОВЫХ), ИНДИВИДУАЛЬНЫХ ИЛИ ОБЩИХ (КВАРТИРНЫХ)</w:t>
      </w:r>
    </w:p>
    <w:p w:rsidR="003B1F9C" w:rsidRDefault="003B1F9C" w:rsidP="00B6324D">
      <w:pPr>
        <w:pStyle w:val="consplusnormal"/>
        <w:spacing w:before="0" w:beforeAutospacing="0" w:after="0" w:afterAutospacing="0"/>
        <w:jc w:val="center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Style w:val="Strong"/>
          <w:rFonts w:ascii="Courier New" w:hAnsi="Courier New" w:cs="Courier New"/>
          <w:color w:val="000080"/>
          <w:sz w:val="28"/>
          <w:szCs w:val="28"/>
          <w:shd w:val="clear" w:color="auto" w:fill="FFFFFF"/>
        </w:rPr>
        <w:t>ПРИБОРОВ УЧЕТА</w:t>
      </w:r>
    </w:p>
    <w:p w:rsidR="003B1F9C" w:rsidRDefault="003B1F9C" w:rsidP="00B6324D">
      <w:pPr>
        <w:pStyle w:val="consplusnormal"/>
        <w:spacing w:before="0" w:beforeAutospacing="0" w:after="0" w:afterAutospacing="0"/>
        <w:ind w:firstLine="540"/>
        <w:jc w:val="both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</w:p>
    <w:p w:rsidR="003B1F9C" w:rsidRDefault="003B1F9C" w:rsidP="00B6324D">
      <w:pPr>
        <w:pStyle w:val="consplusnormal"/>
        <w:spacing w:before="0" w:beforeAutospacing="0" w:after="0" w:afterAutospacing="0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  <w:t> </w:t>
      </w:r>
    </w:p>
    <w:tbl>
      <w:tblPr>
        <w:tblW w:w="0" w:type="auto"/>
        <w:tblInd w:w="62" w:type="dxa"/>
        <w:tblCellMar>
          <w:left w:w="0" w:type="dxa"/>
          <w:right w:w="0" w:type="dxa"/>
        </w:tblCellMar>
        <w:tblLook w:val="0000"/>
      </w:tblPr>
      <w:tblGrid>
        <w:gridCol w:w="332"/>
        <w:gridCol w:w="898"/>
        <w:gridCol w:w="1087"/>
        <w:gridCol w:w="1727"/>
        <w:gridCol w:w="1823"/>
        <w:gridCol w:w="1727"/>
        <w:gridCol w:w="1823"/>
      </w:tblGrid>
      <w:tr w:rsidR="003B1F9C" w:rsidTr="00B6324D"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N п/п</w:t>
            </w:r>
          </w:p>
        </w:tc>
        <w:tc>
          <w:tcPr>
            <w:tcW w:w="158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Количество комнат в квартире (жилом доме)</w:t>
            </w:r>
          </w:p>
        </w:tc>
        <w:tc>
          <w:tcPr>
            <w:tcW w:w="175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Количество человек, проживающих в квартире (жилом доме)</w:t>
            </w:r>
          </w:p>
        </w:tc>
        <w:tc>
          <w:tcPr>
            <w:tcW w:w="64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Нормативы потребления коммунальной услуги по электроснабжению</w:t>
            </w:r>
          </w:p>
        </w:tc>
      </w:tr>
      <w:tr w:rsidR="003B1F9C" w:rsidTr="00B6324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1F9C" w:rsidRDefault="003B1F9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1F9C" w:rsidRDefault="003B1F9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1F9C" w:rsidRDefault="003B1F9C">
            <w:pPr>
              <w:rPr>
                <w:sz w:val="16"/>
                <w:szCs w:val="16"/>
              </w:rPr>
            </w:pPr>
          </w:p>
        </w:tc>
        <w:tc>
          <w:tcPr>
            <w:tcW w:w="3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в домах с газовыми плитами</w:t>
            </w:r>
          </w:p>
        </w:tc>
        <w:tc>
          <w:tcPr>
            <w:tcW w:w="3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в домах с электрическими плитами</w:t>
            </w:r>
          </w:p>
        </w:tc>
      </w:tr>
      <w:tr w:rsidR="003B1F9C" w:rsidTr="00B6324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1F9C" w:rsidRDefault="003B1F9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1F9C" w:rsidRDefault="003B1F9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1F9C" w:rsidRDefault="003B1F9C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без электроводонагревателя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с электроводонагревателем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без электроводонагревателя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с электроводонагревателем</w:t>
            </w:r>
          </w:p>
        </w:tc>
      </w:tr>
      <w:tr w:rsidR="003B1F9C" w:rsidTr="00B6324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1F9C" w:rsidRDefault="003B1F9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1F9C" w:rsidRDefault="003B1F9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1F9C" w:rsidRDefault="003B1F9C">
            <w:pPr>
              <w:rPr>
                <w:sz w:val="16"/>
                <w:szCs w:val="16"/>
              </w:rPr>
            </w:pPr>
          </w:p>
        </w:tc>
        <w:tc>
          <w:tcPr>
            <w:tcW w:w="64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кВт.ч на человека в месяц</w:t>
            </w:r>
          </w:p>
        </w:tc>
      </w:tr>
      <w:tr w:rsidR="003B1F9C" w:rsidTr="00B6324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3B1F9C" w:rsidTr="00B6324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одна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233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293</w:t>
            </w:r>
          </w:p>
        </w:tc>
      </w:tr>
      <w:tr w:rsidR="003B1F9C" w:rsidTr="00B6324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181</w:t>
            </w:r>
          </w:p>
        </w:tc>
      </w:tr>
      <w:tr w:rsidR="003B1F9C" w:rsidTr="00B6324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140</w:t>
            </w:r>
          </w:p>
        </w:tc>
      </w:tr>
      <w:tr w:rsidR="003B1F9C" w:rsidTr="00B6324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114</w:t>
            </w:r>
          </w:p>
        </w:tc>
      </w:tr>
      <w:tr w:rsidR="003B1F9C" w:rsidTr="00B6324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5 и более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3B1F9C" w:rsidTr="00B6324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две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301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198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346</w:t>
            </w:r>
          </w:p>
        </w:tc>
      </w:tr>
      <w:tr w:rsidR="003B1F9C" w:rsidTr="00B6324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186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215</w:t>
            </w:r>
          </w:p>
        </w:tc>
      </w:tr>
      <w:tr w:rsidR="003B1F9C" w:rsidTr="00B6324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166</w:t>
            </w:r>
          </w:p>
        </w:tc>
      </w:tr>
      <w:tr w:rsidR="003B1F9C" w:rsidTr="00B6324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134</w:t>
            </w:r>
          </w:p>
        </w:tc>
      </w:tr>
      <w:tr w:rsidR="003B1F9C" w:rsidTr="00B6324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5 и более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118</w:t>
            </w:r>
          </w:p>
        </w:tc>
      </w:tr>
      <w:tr w:rsidR="003B1F9C" w:rsidTr="00B6324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три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341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217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378</w:t>
            </w:r>
          </w:p>
        </w:tc>
      </w:tr>
      <w:tr w:rsidR="003B1F9C" w:rsidTr="00B6324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234</w:t>
            </w:r>
          </w:p>
        </w:tc>
      </w:tr>
      <w:tr w:rsidR="003B1F9C" w:rsidTr="00B6324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163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181</w:t>
            </w:r>
          </w:p>
        </w:tc>
      </w:tr>
      <w:tr w:rsidR="003B1F9C" w:rsidTr="00B6324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148</w:t>
            </w:r>
          </w:p>
        </w:tc>
      </w:tr>
      <w:tr w:rsidR="003B1F9C" w:rsidTr="00B6324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5 и более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128</w:t>
            </w:r>
          </w:p>
        </w:tc>
      </w:tr>
      <w:tr w:rsidR="003B1F9C" w:rsidTr="00B6324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четыре и более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368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402</w:t>
            </w:r>
          </w:p>
        </w:tc>
      </w:tr>
      <w:tr w:rsidR="003B1F9C" w:rsidTr="00B6324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228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250</w:t>
            </w:r>
          </w:p>
        </w:tc>
      </w:tr>
      <w:tr w:rsidR="003B1F9C" w:rsidTr="00B6324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176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193</w:t>
            </w:r>
          </w:p>
        </w:tc>
      </w:tr>
      <w:tr w:rsidR="003B1F9C" w:rsidTr="00B6324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157</w:t>
            </w:r>
          </w:p>
        </w:tc>
      </w:tr>
      <w:tr w:rsidR="003B1F9C" w:rsidTr="00B6324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5 и более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137</w:t>
            </w:r>
          </w:p>
        </w:tc>
      </w:tr>
    </w:tbl>
    <w:p w:rsidR="003B1F9C" w:rsidRDefault="003B1F9C" w:rsidP="00B6324D">
      <w:pPr>
        <w:pStyle w:val="consplusnormal"/>
        <w:spacing w:before="0" w:beforeAutospacing="0" w:after="0" w:afterAutospacing="0"/>
        <w:jc w:val="center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  <w:t> </w:t>
      </w:r>
    </w:p>
    <w:p w:rsidR="003B1F9C" w:rsidRDefault="003B1F9C" w:rsidP="00B6324D">
      <w:pPr>
        <w:pStyle w:val="consplusnormal"/>
        <w:spacing w:before="0" w:beforeAutospacing="0" w:after="0" w:afterAutospacing="0"/>
        <w:jc w:val="center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Style w:val="Strong"/>
          <w:rFonts w:ascii="Courier New" w:hAnsi="Courier New" w:cs="Courier New"/>
          <w:color w:val="000080"/>
          <w:sz w:val="28"/>
          <w:szCs w:val="28"/>
          <w:shd w:val="clear" w:color="auto" w:fill="FFFFFF"/>
        </w:rPr>
        <w:t>НОРМАТИВЫ</w:t>
      </w:r>
    </w:p>
    <w:p w:rsidR="003B1F9C" w:rsidRDefault="003B1F9C" w:rsidP="00B6324D">
      <w:pPr>
        <w:pStyle w:val="consplusnormal"/>
        <w:spacing w:before="0" w:beforeAutospacing="0" w:after="0" w:afterAutospacing="0"/>
        <w:jc w:val="center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Style w:val="Strong"/>
          <w:rFonts w:ascii="Courier New" w:hAnsi="Courier New" w:cs="Courier New"/>
          <w:color w:val="000080"/>
          <w:sz w:val="28"/>
          <w:szCs w:val="28"/>
          <w:shd w:val="clear" w:color="auto" w:fill="FFFFFF"/>
        </w:rPr>
        <w:t>ПОТРЕБЛЕНИЯ КОММУНАЛЬНОЙ УСЛУГИ ПО ЭЛЕКТРОСНАБЖЕНИЮ</w:t>
      </w:r>
    </w:p>
    <w:p w:rsidR="003B1F9C" w:rsidRDefault="003B1F9C" w:rsidP="00B6324D">
      <w:pPr>
        <w:pStyle w:val="consplusnormal"/>
        <w:spacing w:before="0" w:beforeAutospacing="0" w:after="0" w:afterAutospacing="0"/>
        <w:jc w:val="center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Style w:val="Strong"/>
          <w:rFonts w:ascii="Courier New" w:hAnsi="Courier New" w:cs="Courier New"/>
          <w:color w:val="000080"/>
          <w:sz w:val="28"/>
          <w:szCs w:val="28"/>
          <w:shd w:val="clear" w:color="auto" w:fill="FFFFFF"/>
        </w:rPr>
        <w:t>НА ОБЩЕДОМОВЫЕ НУЖДЫ В МНОГОКВАРТИРНЫХ ДОМАХ НА ТЕРРИТОРИИ</w:t>
      </w:r>
    </w:p>
    <w:p w:rsidR="003B1F9C" w:rsidRDefault="003B1F9C" w:rsidP="00B6324D">
      <w:pPr>
        <w:pStyle w:val="consplusnormal"/>
        <w:spacing w:before="0" w:beforeAutospacing="0" w:after="0" w:afterAutospacing="0"/>
        <w:jc w:val="center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Style w:val="Strong"/>
          <w:rFonts w:ascii="Courier New" w:hAnsi="Courier New" w:cs="Courier New"/>
          <w:color w:val="000080"/>
          <w:sz w:val="28"/>
          <w:szCs w:val="28"/>
          <w:shd w:val="clear" w:color="auto" w:fill="FFFFFF"/>
        </w:rPr>
        <w:t>САНКТ-ПЕТЕРБУРГА С 01.07.2015 ПО 31.12.2015 ПРИ НАЛИЧИИ</w:t>
      </w:r>
    </w:p>
    <w:p w:rsidR="003B1F9C" w:rsidRDefault="003B1F9C" w:rsidP="00B6324D">
      <w:pPr>
        <w:pStyle w:val="consplusnormal"/>
        <w:spacing w:before="0" w:beforeAutospacing="0" w:after="0" w:afterAutospacing="0"/>
        <w:jc w:val="center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Style w:val="Strong"/>
          <w:rFonts w:ascii="Courier New" w:hAnsi="Courier New" w:cs="Courier New"/>
          <w:color w:val="000080"/>
          <w:sz w:val="28"/>
          <w:szCs w:val="28"/>
          <w:shd w:val="clear" w:color="auto" w:fill="FFFFFF"/>
        </w:rPr>
        <w:t>ТЕХНИЧЕСКОЙ ВОЗМОЖНОСТИ УСТАНОВКИ КОЛЛЕКТИВНЫХ</w:t>
      </w:r>
    </w:p>
    <w:p w:rsidR="003B1F9C" w:rsidRDefault="003B1F9C" w:rsidP="00B6324D">
      <w:pPr>
        <w:pStyle w:val="consplusnormal"/>
        <w:spacing w:before="0" w:beforeAutospacing="0" w:after="0" w:afterAutospacing="0"/>
        <w:jc w:val="center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Style w:val="Strong"/>
          <w:rFonts w:ascii="Courier New" w:hAnsi="Courier New" w:cs="Courier New"/>
          <w:color w:val="000080"/>
          <w:sz w:val="28"/>
          <w:szCs w:val="28"/>
          <w:shd w:val="clear" w:color="auto" w:fill="FFFFFF"/>
        </w:rPr>
        <w:t>(ОБЩЕДОМОВЫХ), ИНДИВИДУАЛЬНЫХ ИЛИ ОБЩИХ (КВАРТИРНЫХ)</w:t>
      </w:r>
    </w:p>
    <w:p w:rsidR="003B1F9C" w:rsidRDefault="003B1F9C" w:rsidP="00B6324D">
      <w:pPr>
        <w:pStyle w:val="consplusnormal"/>
        <w:spacing w:before="0" w:beforeAutospacing="0" w:after="0" w:afterAutospacing="0"/>
        <w:jc w:val="center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Style w:val="Strong"/>
          <w:rFonts w:ascii="Courier New" w:hAnsi="Courier New" w:cs="Courier New"/>
          <w:color w:val="000080"/>
          <w:sz w:val="28"/>
          <w:szCs w:val="28"/>
          <w:shd w:val="clear" w:color="auto" w:fill="FFFFFF"/>
        </w:rPr>
        <w:t>ПРИБОРОВ УЧЕТА</w:t>
      </w:r>
    </w:p>
    <w:p w:rsidR="003B1F9C" w:rsidRDefault="003B1F9C" w:rsidP="00B6324D">
      <w:pPr>
        <w:pStyle w:val="consplusnormal"/>
        <w:spacing w:before="0" w:beforeAutospacing="0" w:after="0" w:afterAutospacing="0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  <w:t> </w:t>
      </w:r>
    </w:p>
    <w:tbl>
      <w:tblPr>
        <w:tblW w:w="0" w:type="auto"/>
        <w:tblInd w:w="62" w:type="dxa"/>
        <w:tblCellMar>
          <w:left w:w="0" w:type="dxa"/>
          <w:right w:w="0" w:type="dxa"/>
        </w:tblCellMar>
        <w:tblLook w:val="0000"/>
      </w:tblPr>
      <w:tblGrid>
        <w:gridCol w:w="557"/>
        <w:gridCol w:w="4278"/>
        <w:gridCol w:w="2449"/>
        <w:gridCol w:w="2133"/>
      </w:tblGrid>
      <w:tr w:rsidR="003B1F9C" w:rsidTr="00B6324D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N п/п</w:t>
            </w:r>
          </w:p>
        </w:tc>
        <w:tc>
          <w:tcPr>
            <w:tcW w:w="44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Группы оборудования</w:t>
            </w:r>
          </w:p>
        </w:tc>
        <w:tc>
          <w:tcPr>
            <w:tcW w:w="2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Единицы измерения</w:t>
            </w:r>
          </w:p>
        </w:tc>
        <w:tc>
          <w:tcPr>
            <w:tcW w:w="2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Нормативы потребления коммунальной услуги по электроснабжению</w:t>
            </w:r>
          </w:p>
        </w:tc>
      </w:tr>
      <w:tr w:rsidR="003B1F9C" w:rsidTr="00B6324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Осветительные установки</w:t>
            </w:r>
          </w:p>
        </w:tc>
        <w:tc>
          <w:tcPr>
            <w:tcW w:w="24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кВт.ч/кв. м общей площади помещений, входящих в состав общего имущества в многоквартирном доме, в месяц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3,40</w:t>
            </w:r>
          </w:p>
        </w:tc>
      </w:tr>
      <w:tr w:rsidR="003B1F9C" w:rsidTr="00B6324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Силовое оборудование лифтов, включая схемы управления и сигнализации, освещение кабин лифтов и лифтовых шахт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1F9C" w:rsidRDefault="003B1F9C">
            <w:pPr>
              <w:rPr>
                <w:sz w:val="16"/>
                <w:szCs w:val="16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2,27</w:t>
            </w:r>
          </w:p>
        </w:tc>
      </w:tr>
      <w:tr w:rsidR="003B1F9C" w:rsidTr="00B6324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Системы противопожарного оборудования и дымоудаления, дверные запирающие устройства, усилители телеантенн коллективного пользования, насосное оборудование холодного и горячего водоснабжения, а также системы отопления и другое оборудование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1F9C" w:rsidRDefault="003B1F9C">
            <w:pPr>
              <w:rPr>
                <w:sz w:val="16"/>
                <w:szCs w:val="16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0,47</w:t>
            </w:r>
          </w:p>
        </w:tc>
      </w:tr>
    </w:tbl>
    <w:p w:rsidR="003B1F9C" w:rsidRDefault="003B1F9C" w:rsidP="00B6324D">
      <w:pPr>
        <w:pStyle w:val="consplusnormal"/>
        <w:spacing w:before="0" w:beforeAutospacing="0" w:after="0" w:afterAutospacing="0"/>
        <w:ind w:firstLine="540"/>
        <w:jc w:val="both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</w:p>
    <w:p w:rsidR="003B1F9C" w:rsidRDefault="003B1F9C" w:rsidP="00B6324D">
      <w:pPr>
        <w:pStyle w:val="consplusnormal"/>
        <w:spacing w:before="0" w:beforeAutospacing="0" w:after="0" w:afterAutospacing="0"/>
        <w:ind w:firstLine="540"/>
        <w:jc w:val="both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</w:p>
    <w:p w:rsidR="003B1F9C" w:rsidRDefault="003B1F9C" w:rsidP="00B6324D">
      <w:pPr>
        <w:pStyle w:val="consplusnormal"/>
        <w:spacing w:before="0" w:beforeAutospacing="0" w:after="0" w:afterAutospacing="0"/>
        <w:ind w:firstLine="540"/>
        <w:jc w:val="both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</w:p>
    <w:p w:rsidR="003B1F9C" w:rsidRDefault="003B1F9C" w:rsidP="00B6324D">
      <w:pPr>
        <w:pStyle w:val="consplusnormal"/>
        <w:spacing w:before="0" w:beforeAutospacing="0" w:after="0" w:afterAutospacing="0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  <w:t> </w:t>
      </w:r>
    </w:p>
    <w:p w:rsidR="003B1F9C" w:rsidRDefault="003B1F9C" w:rsidP="00B6324D">
      <w:pPr>
        <w:pStyle w:val="consplusnormal"/>
        <w:spacing w:before="0" w:beforeAutospacing="0" w:after="0" w:afterAutospacing="0"/>
        <w:ind w:firstLine="540"/>
        <w:jc w:val="both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  <w:t>Примечания:</w:t>
      </w:r>
    </w:p>
    <w:p w:rsidR="003B1F9C" w:rsidRDefault="003B1F9C" w:rsidP="00B6324D">
      <w:pPr>
        <w:pStyle w:val="consplusnormal"/>
        <w:spacing w:before="0" w:beforeAutospacing="0" w:after="0" w:afterAutospacing="0"/>
        <w:ind w:firstLine="540"/>
        <w:jc w:val="both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  <w:t>1. Нормативы потребления коммунальной услуги по электроснабжению установлены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3B1F9C" w:rsidRDefault="003B1F9C" w:rsidP="00B6324D">
      <w:pPr>
        <w:pStyle w:val="consplusnormal"/>
        <w:spacing w:before="0" w:beforeAutospacing="0" w:after="0" w:afterAutospacing="0"/>
        <w:ind w:firstLine="540"/>
        <w:jc w:val="both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  <w:t>2. При определении нормативов потребления коммунальной услуги по электроснабжению учтены количество комнат в квартире и высота жилых помещений.</w:t>
      </w:r>
    </w:p>
    <w:p w:rsidR="003B1F9C" w:rsidRDefault="003B1F9C" w:rsidP="00B6324D">
      <w:pPr>
        <w:pStyle w:val="consplusnormal"/>
        <w:spacing w:before="0" w:beforeAutospacing="0" w:after="0" w:afterAutospacing="0"/>
        <w:ind w:firstLine="540"/>
        <w:jc w:val="both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  <w:t>3. Норматив потребления коммунальной услуги по электроснабжению на общедомовые нужды систем противопожарного оборудования и дымоудаления, дверных запирающих устройств, усилителей телеантенн коллективного пользования, насосного оборудования холодного и горячего водоснабжения, а также систем отопления и другого оборудования применяется при оснащенности многоквартирного дома перечисленным оборудованием в любой комбинации.</w:t>
      </w:r>
    </w:p>
    <w:p w:rsidR="003B1F9C" w:rsidRDefault="003B1F9C" w:rsidP="00B6324D">
      <w:pPr>
        <w:pStyle w:val="consplusnormal"/>
        <w:spacing w:before="0" w:beforeAutospacing="0" w:after="0" w:afterAutospacing="0"/>
        <w:ind w:firstLine="540"/>
        <w:jc w:val="both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  <w:t>4. Нормативы потребления коммунальной услуги по электроснабжению распространяются на общежития и коммунальные квартиры.</w:t>
      </w:r>
    </w:p>
    <w:p w:rsidR="003B1F9C" w:rsidRDefault="003B1F9C" w:rsidP="00B6324D">
      <w:pPr>
        <w:pStyle w:val="consplusnormal"/>
        <w:spacing w:before="0" w:beforeAutospacing="0" w:after="0" w:afterAutospacing="0"/>
        <w:ind w:firstLine="540"/>
        <w:jc w:val="both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  <w:t> </w:t>
      </w:r>
    </w:p>
    <w:p w:rsidR="003B1F9C" w:rsidRDefault="003B1F9C" w:rsidP="00B6324D">
      <w:pPr>
        <w:pStyle w:val="consplusnormal"/>
        <w:spacing w:before="0" w:beforeAutospacing="0" w:after="0" w:afterAutospacing="0"/>
        <w:ind w:firstLine="540"/>
        <w:jc w:val="both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  <w:t> </w:t>
      </w:r>
    </w:p>
    <w:p w:rsidR="003B1F9C" w:rsidRDefault="003B1F9C" w:rsidP="00B6324D">
      <w:pPr>
        <w:pStyle w:val="consplusnormal"/>
        <w:spacing w:before="0" w:beforeAutospacing="0" w:after="0" w:afterAutospacing="0"/>
        <w:ind w:firstLine="540"/>
        <w:jc w:val="both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  <w:t> </w:t>
      </w:r>
    </w:p>
    <w:p w:rsidR="003B1F9C" w:rsidRDefault="003B1F9C" w:rsidP="00B6324D">
      <w:pPr>
        <w:pStyle w:val="consplusnormal"/>
        <w:spacing w:before="0" w:beforeAutospacing="0" w:after="0" w:afterAutospacing="0"/>
        <w:ind w:firstLine="540"/>
        <w:jc w:val="both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  <w:t> </w:t>
      </w:r>
    </w:p>
    <w:p w:rsidR="003B1F9C" w:rsidRDefault="003B1F9C" w:rsidP="00B6324D">
      <w:pPr>
        <w:pStyle w:val="consplusnormal"/>
        <w:spacing w:before="0" w:beforeAutospacing="0" w:after="0" w:afterAutospacing="0"/>
        <w:ind w:firstLine="540"/>
        <w:jc w:val="both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  <w:t> </w:t>
      </w:r>
    </w:p>
    <w:p w:rsidR="003B1F9C" w:rsidRDefault="003B1F9C" w:rsidP="00B6324D">
      <w:pPr>
        <w:pStyle w:val="consplusnormal"/>
        <w:spacing w:before="0" w:beforeAutospacing="0" w:after="0" w:afterAutospacing="0"/>
        <w:jc w:val="right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  <w:t>ПРИЛОЖЕНИЕ 13</w:t>
      </w:r>
    </w:p>
    <w:p w:rsidR="003B1F9C" w:rsidRDefault="003B1F9C" w:rsidP="00B6324D">
      <w:pPr>
        <w:pStyle w:val="consplusnormal"/>
        <w:spacing w:before="0" w:beforeAutospacing="0" w:after="0" w:afterAutospacing="0"/>
        <w:jc w:val="right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  <w:t>к распоряжению</w:t>
      </w:r>
    </w:p>
    <w:p w:rsidR="003B1F9C" w:rsidRDefault="003B1F9C" w:rsidP="00B6324D">
      <w:pPr>
        <w:pStyle w:val="consplusnormal"/>
        <w:spacing w:before="0" w:beforeAutospacing="0" w:after="0" w:afterAutospacing="0"/>
        <w:jc w:val="right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  <w:t>Комитета по тарифам</w:t>
      </w:r>
    </w:p>
    <w:p w:rsidR="003B1F9C" w:rsidRDefault="003B1F9C" w:rsidP="00B6324D">
      <w:pPr>
        <w:pStyle w:val="consplusnormal"/>
        <w:spacing w:before="0" w:beforeAutospacing="0" w:after="0" w:afterAutospacing="0"/>
        <w:jc w:val="right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  <w:t>Санкт-Петербурга</w:t>
      </w:r>
    </w:p>
    <w:p w:rsidR="003B1F9C" w:rsidRDefault="003B1F9C" w:rsidP="00B6324D">
      <w:pPr>
        <w:pStyle w:val="consplusnormal"/>
        <w:spacing w:before="0" w:beforeAutospacing="0" w:after="0" w:afterAutospacing="0"/>
        <w:jc w:val="right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  <w:t>от 29.12.2014 N 620-р</w:t>
      </w:r>
    </w:p>
    <w:p w:rsidR="003B1F9C" w:rsidRDefault="003B1F9C" w:rsidP="00B6324D">
      <w:pPr>
        <w:pStyle w:val="consplusnormal"/>
        <w:spacing w:before="0" w:beforeAutospacing="0" w:after="0" w:afterAutospacing="0"/>
        <w:jc w:val="center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  <w:t> </w:t>
      </w:r>
    </w:p>
    <w:p w:rsidR="003B1F9C" w:rsidRDefault="003B1F9C" w:rsidP="00B6324D">
      <w:pPr>
        <w:pStyle w:val="consplusnormal"/>
        <w:spacing w:before="0" w:beforeAutospacing="0" w:after="0" w:afterAutospacing="0"/>
        <w:jc w:val="center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Style w:val="Strong"/>
          <w:rFonts w:ascii="Courier New" w:hAnsi="Courier New" w:cs="Courier New"/>
          <w:color w:val="000080"/>
          <w:sz w:val="28"/>
          <w:szCs w:val="28"/>
          <w:shd w:val="clear" w:color="auto" w:fill="FFFFFF"/>
        </w:rPr>
        <w:t>НОРМАТИВЫ</w:t>
      </w:r>
    </w:p>
    <w:p w:rsidR="003B1F9C" w:rsidRDefault="003B1F9C" w:rsidP="00B6324D">
      <w:pPr>
        <w:pStyle w:val="consplusnormal"/>
        <w:spacing w:before="0" w:beforeAutospacing="0" w:after="0" w:afterAutospacing="0"/>
        <w:jc w:val="center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Style w:val="Strong"/>
          <w:rFonts w:ascii="Courier New" w:hAnsi="Courier New" w:cs="Courier New"/>
          <w:color w:val="000080"/>
          <w:sz w:val="28"/>
          <w:szCs w:val="28"/>
          <w:shd w:val="clear" w:color="auto" w:fill="FFFFFF"/>
        </w:rPr>
        <w:t>ПОТРЕБЛЕНИЯ КОММУНАЛЬНОЙ УСЛУГИ ПО ЭЛЕКТРОСНАБЖЕНИЮ</w:t>
      </w:r>
    </w:p>
    <w:p w:rsidR="003B1F9C" w:rsidRDefault="003B1F9C" w:rsidP="00B6324D">
      <w:pPr>
        <w:pStyle w:val="consplusnormal"/>
        <w:spacing w:before="0" w:beforeAutospacing="0" w:after="0" w:afterAutospacing="0"/>
        <w:jc w:val="center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Style w:val="Strong"/>
          <w:rFonts w:ascii="Courier New" w:hAnsi="Courier New" w:cs="Courier New"/>
          <w:color w:val="000080"/>
          <w:sz w:val="28"/>
          <w:szCs w:val="28"/>
          <w:shd w:val="clear" w:color="auto" w:fill="FFFFFF"/>
        </w:rPr>
        <w:t>В ЖИЛЫХ ПОМЕЩЕНИЯХ В МНОГОКВАРТИРНЫХ ДОМАХ И ЖИЛЫХ ДОМАХ</w:t>
      </w:r>
    </w:p>
    <w:p w:rsidR="003B1F9C" w:rsidRDefault="003B1F9C" w:rsidP="00B6324D">
      <w:pPr>
        <w:pStyle w:val="consplusnormal"/>
        <w:spacing w:before="0" w:beforeAutospacing="0" w:after="0" w:afterAutospacing="0"/>
        <w:jc w:val="center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Style w:val="Strong"/>
          <w:rFonts w:ascii="Courier New" w:hAnsi="Courier New" w:cs="Courier New"/>
          <w:color w:val="000080"/>
          <w:sz w:val="28"/>
          <w:szCs w:val="28"/>
          <w:shd w:val="clear" w:color="auto" w:fill="FFFFFF"/>
        </w:rPr>
        <w:t>НА ТЕРРИТОРИИ САНКТ-ПЕТЕРБУРГА С 01.01.2016 ПО 30.06.2016</w:t>
      </w:r>
    </w:p>
    <w:p w:rsidR="003B1F9C" w:rsidRDefault="003B1F9C" w:rsidP="00B6324D">
      <w:pPr>
        <w:pStyle w:val="consplusnormal"/>
        <w:spacing w:before="0" w:beforeAutospacing="0" w:after="0" w:afterAutospacing="0"/>
        <w:jc w:val="center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Style w:val="Strong"/>
          <w:rFonts w:ascii="Courier New" w:hAnsi="Courier New" w:cs="Courier New"/>
          <w:color w:val="000080"/>
          <w:sz w:val="28"/>
          <w:szCs w:val="28"/>
          <w:shd w:val="clear" w:color="auto" w:fill="FFFFFF"/>
        </w:rPr>
        <w:t>ПРИ НАЛИЧИИ ТЕХНИЧЕСКОЙ ВОЗМОЖНОСТИ УСТАНОВКИ КОЛЛЕКТИВНЫХ</w:t>
      </w:r>
    </w:p>
    <w:p w:rsidR="003B1F9C" w:rsidRDefault="003B1F9C" w:rsidP="00B6324D">
      <w:pPr>
        <w:pStyle w:val="consplusnormal"/>
        <w:spacing w:before="0" w:beforeAutospacing="0" w:after="0" w:afterAutospacing="0"/>
        <w:jc w:val="center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Style w:val="Strong"/>
          <w:rFonts w:ascii="Courier New" w:hAnsi="Courier New" w:cs="Courier New"/>
          <w:color w:val="000080"/>
          <w:sz w:val="28"/>
          <w:szCs w:val="28"/>
          <w:shd w:val="clear" w:color="auto" w:fill="FFFFFF"/>
        </w:rPr>
        <w:t>(ОБЩЕДОМОВЫХ), ИНДИВИДУАЛЬНЫХ ИЛИ ОБЩИХ (КВАРТИРНЫХ)</w:t>
      </w:r>
    </w:p>
    <w:p w:rsidR="003B1F9C" w:rsidRDefault="003B1F9C" w:rsidP="00B6324D">
      <w:pPr>
        <w:pStyle w:val="consplusnormal"/>
        <w:spacing w:before="0" w:beforeAutospacing="0" w:after="0" w:afterAutospacing="0"/>
        <w:jc w:val="center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Style w:val="Strong"/>
          <w:rFonts w:ascii="Courier New" w:hAnsi="Courier New" w:cs="Courier New"/>
          <w:color w:val="000080"/>
          <w:sz w:val="28"/>
          <w:szCs w:val="28"/>
          <w:shd w:val="clear" w:color="auto" w:fill="FFFFFF"/>
        </w:rPr>
        <w:t>ПРИБОРОВ УЧЕТА</w:t>
      </w:r>
    </w:p>
    <w:p w:rsidR="003B1F9C" w:rsidRDefault="003B1F9C" w:rsidP="00B6324D">
      <w:pPr>
        <w:pStyle w:val="consplusnormal"/>
        <w:spacing w:before="0" w:beforeAutospacing="0" w:after="0" w:afterAutospacing="0"/>
        <w:ind w:firstLine="540"/>
        <w:jc w:val="both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</w:p>
    <w:p w:rsidR="003B1F9C" w:rsidRDefault="003B1F9C" w:rsidP="00B6324D">
      <w:pPr>
        <w:pStyle w:val="consplusnormal"/>
        <w:spacing w:before="0" w:beforeAutospacing="0" w:after="0" w:afterAutospacing="0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  <w:t> </w:t>
      </w:r>
    </w:p>
    <w:tbl>
      <w:tblPr>
        <w:tblW w:w="0" w:type="auto"/>
        <w:tblInd w:w="62" w:type="dxa"/>
        <w:tblCellMar>
          <w:left w:w="0" w:type="dxa"/>
          <w:right w:w="0" w:type="dxa"/>
        </w:tblCellMar>
        <w:tblLook w:val="0000"/>
      </w:tblPr>
      <w:tblGrid>
        <w:gridCol w:w="332"/>
        <w:gridCol w:w="898"/>
        <w:gridCol w:w="1087"/>
        <w:gridCol w:w="1727"/>
        <w:gridCol w:w="1823"/>
        <w:gridCol w:w="1727"/>
        <w:gridCol w:w="1823"/>
      </w:tblGrid>
      <w:tr w:rsidR="003B1F9C" w:rsidTr="00B6324D"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N п/п</w:t>
            </w:r>
          </w:p>
        </w:tc>
        <w:tc>
          <w:tcPr>
            <w:tcW w:w="158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Количество комнат в квартире (жилом доме)</w:t>
            </w:r>
          </w:p>
        </w:tc>
        <w:tc>
          <w:tcPr>
            <w:tcW w:w="175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Количество человек, проживающих в квартире (жилом доме)</w:t>
            </w:r>
          </w:p>
        </w:tc>
        <w:tc>
          <w:tcPr>
            <w:tcW w:w="64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Нормативы потребления коммунальной услуги по электроснабжению</w:t>
            </w:r>
          </w:p>
        </w:tc>
      </w:tr>
      <w:tr w:rsidR="003B1F9C" w:rsidTr="00B6324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1F9C" w:rsidRDefault="003B1F9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1F9C" w:rsidRDefault="003B1F9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1F9C" w:rsidRDefault="003B1F9C">
            <w:pPr>
              <w:rPr>
                <w:sz w:val="16"/>
                <w:szCs w:val="16"/>
              </w:rPr>
            </w:pPr>
          </w:p>
        </w:tc>
        <w:tc>
          <w:tcPr>
            <w:tcW w:w="3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в домах с газовыми плитами</w:t>
            </w:r>
          </w:p>
        </w:tc>
        <w:tc>
          <w:tcPr>
            <w:tcW w:w="3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в домах с электрическими плитами</w:t>
            </w:r>
          </w:p>
        </w:tc>
      </w:tr>
      <w:tr w:rsidR="003B1F9C" w:rsidTr="00B6324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1F9C" w:rsidRDefault="003B1F9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1F9C" w:rsidRDefault="003B1F9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1F9C" w:rsidRDefault="003B1F9C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без электроводонагревателя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с электроводонагревателем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без электроводонагревателя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с электроводонагревателем</w:t>
            </w:r>
          </w:p>
        </w:tc>
      </w:tr>
      <w:tr w:rsidR="003B1F9C" w:rsidTr="00B6324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1F9C" w:rsidRDefault="003B1F9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1F9C" w:rsidRDefault="003B1F9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1F9C" w:rsidRDefault="003B1F9C">
            <w:pPr>
              <w:rPr>
                <w:sz w:val="16"/>
                <w:szCs w:val="16"/>
              </w:rPr>
            </w:pPr>
          </w:p>
        </w:tc>
        <w:tc>
          <w:tcPr>
            <w:tcW w:w="64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кВт.ч на человека в месяц</w:t>
            </w:r>
          </w:p>
        </w:tc>
      </w:tr>
      <w:tr w:rsidR="003B1F9C" w:rsidTr="00B6324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3B1F9C" w:rsidTr="00B6324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одна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272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196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342</w:t>
            </w:r>
          </w:p>
        </w:tc>
      </w:tr>
      <w:tr w:rsidR="003B1F9C" w:rsidTr="00B6324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211</w:t>
            </w:r>
          </w:p>
        </w:tc>
      </w:tr>
      <w:tr w:rsidR="003B1F9C" w:rsidTr="00B6324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164</w:t>
            </w:r>
          </w:p>
        </w:tc>
      </w:tr>
      <w:tr w:rsidR="003B1F9C" w:rsidTr="00B6324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133</w:t>
            </w:r>
          </w:p>
        </w:tc>
      </w:tr>
      <w:tr w:rsidR="003B1F9C" w:rsidTr="00B6324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5 и более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116</w:t>
            </w:r>
          </w:p>
        </w:tc>
      </w:tr>
      <w:tr w:rsidR="003B1F9C" w:rsidTr="00B6324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две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351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403</w:t>
            </w:r>
          </w:p>
        </w:tc>
      </w:tr>
      <w:tr w:rsidR="003B1F9C" w:rsidTr="00B6324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217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251</w:t>
            </w:r>
          </w:p>
        </w:tc>
      </w:tr>
      <w:tr w:rsidR="003B1F9C" w:rsidTr="00B6324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193</w:t>
            </w:r>
          </w:p>
        </w:tc>
      </w:tr>
      <w:tr w:rsidR="003B1F9C" w:rsidTr="00B6324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157</w:t>
            </w:r>
          </w:p>
        </w:tc>
      </w:tr>
      <w:tr w:rsidR="003B1F9C" w:rsidTr="00B6324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5 и более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137</w:t>
            </w:r>
          </w:p>
        </w:tc>
      </w:tr>
      <w:tr w:rsidR="003B1F9C" w:rsidTr="00B6324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три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183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398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253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441</w:t>
            </w:r>
          </w:p>
        </w:tc>
      </w:tr>
      <w:tr w:rsidR="003B1F9C" w:rsidTr="00B6324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246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273</w:t>
            </w:r>
          </w:p>
        </w:tc>
      </w:tr>
      <w:tr w:rsidR="003B1F9C" w:rsidTr="00B6324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211</w:t>
            </w:r>
          </w:p>
        </w:tc>
      </w:tr>
      <w:tr w:rsidR="003B1F9C" w:rsidTr="00B6324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172</w:t>
            </w:r>
          </w:p>
        </w:tc>
      </w:tr>
      <w:tr w:rsidR="003B1F9C" w:rsidTr="00B6324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5 и более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150</w:t>
            </w:r>
          </w:p>
        </w:tc>
      </w:tr>
      <w:tr w:rsidR="003B1F9C" w:rsidTr="00B6324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четыре и более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199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430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269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469</w:t>
            </w:r>
          </w:p>
        </w:tc>
      </w:tr>
      <w:tr w:rsidR="003B1F9C" w:rsidTr="00B6324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266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167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291</w:t>
            </w:r>
          </w:p>
        </w:tc>
      </w:tr>
      <w:tr w:rsidR="003B1F9C" w:rsidTr="00B6324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225</w:t>
            </w:r>
          </w:p>
        </w:tc>
      </w:tr>
      <w:tr w:rsidR="003B1F9C" w:rsidTr="00B6324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183</w:t>
            </w:r>
          </w:p>
        </w:tc>
      </w:tr>
      <w:tr w:rsidR="003B1F9C" w:rsidTr="00B6324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5 и более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160</w:t>
            </w:r>
          </w:p>
        </w:tc>
      </w:tr>
    </w:tbl>
    <w:p w:rsidR="003B1F9C" w:rsidRDefault="003B1F9C" w:rsidP="00B6324D">
      <w:pPr>
        <w:pStyle w:val="consplusnormal"/>
        <w:spacing w:before="0" w:beforeAutospacing="0" w:after="0" w:afterAutospacing="0"/>
        <w:jc w:val="center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  <w:t> </w:t>
      </w:r>
    </w:p>
    <w:p w:rsidR="003B1F9C" w:rsidRDefault="003B1F9C" w:rsidP="00B6324D">
      <w:pPr>
        <w:pStyle w:val="consplusnormal"/>
        <w:spacing w:before="0" w:beforeAutospacing="0" w:after="0" w:afterAutospacing="0"/>
        <w:jc w:val="center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Style w:val="Strong"/>
          <w:rFonts w:ascii="Courier New" w:hAnsi="Courier New" w:cs="Courier New"/>
          <w:color w:val="000080"/>
          <w:sz w:val="28"/>
          <w:szCs w:val="28"/>
          <w:shd w:val="clear" w:color="auto" w:fill="FFFFFF"/>
        </w:rPr>
        <w:t>НОРМАТИВЫ</w:t>
      </w:r>
    </w:p>
    <w:p w:rsidR="003B1F9C" w:rsidRDefault="003B1F9C" w:rsidP="00B6324D">
      <w:pPr>
        <w:pStyle w:val="consplusnormal"/>
        <w:spacing w:before="0" w:beforeAutospacing="0" w:after="0" w:afterAutospacing="0"/>
        <w:jc w:val="center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Style w:val="Strong"/>
          <w:rFonts w:ascii="Courier New" w:hAnsi="Courier New" w:cs="Courier New"/>
          <w:color w:val="000080"/>
          <w:sz w:val="28"/>
          <w:szCs w:val="28"/>
          <w:shd w:val="clear" w:color="auto" w:fill="FFFFFF"/>
        </w:rPr>
        <w:t>ПОТРЕБЛЕНИЯ КОММУНАЛЬНОЙ УСЛУГИ ПО ЭЛЕКТРОСНАБЖЕНИЮ</w:t>
      </w:r>
    </w:p>
    <w:p w:rsidR="003B1F9C" w:rsidRDefault="003B1F9C" w:rsidP="00B6324D">
      <w:pPr>
        <w:pStyle w:val="consplusnormal"/>
        <w:spacing w:before="0" w:beforeAutospacing="0" w:after="0" w:afterAutospacing="0"/>
        <w:jc w:val="center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Style w:val="Strong"/>
          <w:rFonts w:ascii="Courier New" w:hAnsi="Courier New" w:cs="Courier New"/>
          <w:color w:val="000080"/>
          <w:sz w:val="28"/>
          <w:szCs w:val="28"/>
          <w:shd w:val="clear" w:color="auto" w:fill="FFFFFF"/>
        </w:rPr>
        <w:t>НА ОБЩЕДОМОВЫЕ НУЖДЫ В МНОГОКВАРТИРНЫХ ДОМАХ НА ТЕРРИТОРИИ</w:t>
      </w:r>
    </w:p>
    <w:p w:rsidR="003B1F9C" w:rsidRDefault="003B1F9C" w:rsidP="00B6324D">
      <w:pPr>
        <w:pStyle w:val="consplusnormal"/>
        <w:spacing w:before="0" w:beforeAutospacing="0" w:after="0" w:afterAutospacing="0"/>
        <w:jc w:val="center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Style w:val="Strong"/>
          <w:rFonts w:ascii="Courier New" w:hAnsi="Courier New" w:cs="Courier New"/>
          <w:color w:val="000080"/>
          <w:sz w:val="28"/>
          <w:szCs w:val="28"/>
          <w:shd w:val="clear" w:color="auto" w:fill="FFFFFF"/>
        </w:rPr>
        <w:t>САНКТ-ПЕТЕРБУРГА С 01.01.2016 ПО 30.06.2016 ПРИ НАЛИЧИИ</w:t>
      </w:r>
    </w:p>
    <w:p w:rsidR="003B1F9C" w:rsidRDefault="003B1F9C" w:rsidP="00B6324D">
      <w:pPr>
        <w:pStyle w:val="consplusnormal"/>
        <w:spacing w:before="0" w:beforeAutospacing="0" w:after="0" w:afterAutospacing="0"/>
        <w:jc w:val="center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Style w:val="Strong"/>
          <w:rFonts w:ascii="Courier New" w:hAnsi="Courier New" w:cs="Courier New"/>
          <w:color w:val="000080"/>
          <w:sz w:val="28"/>
          <w:szCs w:val="28"/>
          <w:shd w:val="clear" w:color="auto" w:fill="FFFFFF"/>
        </w:rPr>
        <w:t>ТЕХНИЧЕСКОЙ ВОЗМОЖНОСТИ УСТАНОВКИ КОЛЛЕКТИВНЫХ</w:t>
      </w:r>
    </w:p>
    <w:p w:rsidR="003B1F9C" w:rsidRDefault="003B1F9C" w:rsidP="00B6324D">
      <w:pPr>
        <w:pStyle w:val="consplusnormal"/>
        <w:spacing w:before="0" w:beforeAutospacing="0" w:after="0" w:afterAutospacing="0"/>
        <w:jc w:val="center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Style w:val="Strong"/>
          <w:rFonts w:ascii="Courier New" w:hAnsi="Courier New" w:cs="Courier New"/>
          <w:color w:val="000080"/>
          <w:sz w:val="28"/>
          <w:szCs w:val="28"/>
          <w:shd w:val="clear" w:color="auto" w:fill="FFFFFF"/>
        </w:rPr>
        <w:t>(ОБЩЕДОМОВЫХ), ИНДИВИДУАЛЬНЫХ ИЛИ ОБЩИХ (КВАРТИРНЫХ)</w:t>
      </w:r>
    </w:p>
    <w:p w:rsidR="003B1F9C" w:rsidRDefault="003B1F9C" w:rsidP="00B6324D">
      <w:pPr>
        <w:pStyle w:val="consplusnormal"/>
        <w:spacing w:before="0" w:beforeAutospacing="0" w:after="0" w:afterAutospacing="0"/>
        <w:jc w:val="center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Style w:val="Strong"/>
          <w:rFonts w:ascii="Courier New" w:hAnsi="Courier New" w:cs="Courier New"/>
          <w:color w:val="000080"/>
          <w:sz w:val="28"/>
          <w:szCs w:val="28"/>
          <w:shd w:val="clear" w:color="auto" w:fill="FFFFFF"/>
        </w:rPr>
        <w:t>ПРИБОРОВ УЧЕТА</w:t>
      </w:r>
    </w:p>
    <w:p w:rsidR="003B1F9C" w:rsidRDefault="003B1F9C" w:rsidP="00B6324D">
      <w:pPr>
        <w:pStyle w:val="consplusnormal"/>
        <w:spacing w:before="0" w:beforeAutospacing="0" w:after="0" w:afterAutospacing="0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  <w:t> </w:t>
      </w:r>
    </w:p>
    <w:tbl>
      <w:tblPr>
        <w:tblW w:w="0" w:type="auto"/>
        <w:tblInd w:w="62" w:type="dxa"/>
        <w:tblCellMar>
          <w:left w:w="0" w:type="dxa"/>
          <w:right w:w="0" w:type="dxa"/>
        </w:tblCellMar>
        <w:tblLook w:val="0000"/>
      </w:tblPr>
      <w:tblGrid>
        <w:gridCol w:w="557"/>
        <w:gridCol w:w="4278"/>
        <w:gridCol w:w="2449"/>
        <w:gridCol w:w="2133"/>
      </w:tblGrid>
      <w:tr w:rsidR="003B1F9C" w:rsidTr="00B6324D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N п/п</w:t>
            </w:r>
          </w:p>
        </w:tc>
        <w:tc>
          <w:tcPr>
            <w:tcW w:w="44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Группы оборудования</w:t>
            </w:r>
          </w:p>
        </w:tc>
        <w:tc>
          <w:tcPr>
            <w:tcW w:w="2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Единицы измерения</w:t>
            </w:r>
          </w:p>
        </w:tc>
        <w:tc>
          <w:tcPr>
            <w:tcW w:w="2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Нормативы потребления коммунальной услуги по электроснабжению</w:t>
            </w:r>
          </w:p>
        </w:tc>
      </w:tr>
      <w:tr w:rsidR="003B1F9C" w:rsidTr="00B6324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Осветительные установки</w:t>
            </w:r>
          </w:p>
        </w:tc>
        <w:tc>
          <w:tcPr>
            <w:tcW w:w="24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кВт.ч/кв. м общей площади помещений, входящих в состав общего имущества в многоквартирном доме, в месяц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3,96</w:t>
            </w:r>
          </w:p>
        </w:tc>
      </w:tr>
      <w:tr w:rsidR="003B1F9C" w:rsidTr="00B6324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Силовое оборудование лифтов, включая схемы управления и сигнализации, освещение кабин лифтов и лифтовых шахт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1F9C" w:rsidRDefault="003B1F9C">
            <w:pPr>
              <w:rPr>
                <w:sz w:val="16"/>
                <w:szCs w:val="16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2,65</w:t>
            </w:r>
          </w:p>
        </w:tc>
      </w:tr>
      <w:tr w:rsidR="003B1F9C" w:rsidTr="00B6324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Системы противопожарного оборудования и дымоудаления, дверные запирающие устройства, усилители телеантенн коллективного пользования, насосное оборудование холодного и горячего водоснабжения, а также системы отопления и другое оборудование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1F9C" w:rsidRDefault="003B1F9C">
            <w:pPr>
              <w:rPr>
                <w:sz w:val="16"/>
                <w:szCs w:val="16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0,55</w:t>
            </w:r>
          </w:p>
        </w:tc>
      </w:tr>
    </w:tbl>
    <w:p w:rsidR="003B1F9C" w:rsidRDefault="003B1F9C" w:rsidP="00B6324D">
      <w:pPr>
        <w:pStyle w:val="consplusnormal"/>
        <w:spacing w:before="0" w:beforeAutospacing="0" w:after="0" w:afterAutospacing="0"/>
        <w:ind w:firstLine="540"/>
        <w:jc w:val="both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</w:p>
    <w:p w:rsidR="003B1F9C" w:rsidRDefault="003B1F9C" w:rsidP="00B6324D">
      <w:pPr>
        <w:pStyle w:val="consplusnormal"/>
        <w:spacing w:before="0" w:beforeAutospacing="0" w:after="0" w:afterAutospacing="0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  <w:t> </w:t>
      </w:r>
    </w:p>
    <w:p w:rsidR="003B1F9C" w:rsidRDefault="003B1F9C" w:rsidP="00B6324D">
      <w:pPr>
        <w:pStyle w:val="consplusnormal"/>
        <w:spacing w:before="0" w:beforeAutospacing="0" w:after="0" w:afterAutospacing="0"/>
        <w:ind w:firstLine="540"/>
        <w:jc w:val="both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  <w:t>Примечания:</w:t>
      </w:r>
    </w:p>
    <w:p w:rsidR="003B1F9C" w:rsidRDefault="003B1F9C" w:rsidP="00B6324D">
      <w:pPr>
        <w:pStyle w:val="consplusnormal"/>
        <w:spacing w:before="0" w:beforeAutospacing="0" w:after="0" w:afterAutospacing="0"/>
        <w:ind w:firstLine="540"/>
        <w:jc w:val="both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  <w:t>1. Нормативы потребления коммунальной услуги по электроснабжению установлены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3B1F9C" w:rsidRDefault="003B1F9C" w:rsidP="00B6324D">
      <w:pPr>
        <w:pStyle w:val="consplusnormal"/>
        <w:spacing w:before="0" w:beforeAutospacing="0" w:after="0" w:afterAutospacing="0"/>
        <w:ind w:firstLine="540"/>
        <w:jc w:val="both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  <w:t>2. При определении нормативов потребления коммунальной услуги по электроснабжению учтены количество комнат в квартире и высота жилых помещений.</w:t>
      </w:r>
    </w:p>
    <w:p w:rsidR="003B1F9C" w:rsidRDefault="003B1F9C" w:rsidP="00B6324D">
      <w:pPr>
        <w:pStyle w:val="consplusnormal"/>
        <w:spacing w:before="0" w:beforeAutospacing="0" w:after="0" w:afterAutospacing="0"/>
        <w:ind w:firstLine="540"/>
        <w:jc w:val="both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  <w:t>3. Норматив потребления коммунальной услуги по электроснабжению на общедомовые нужды систем противопожарного оборудования и дымоудаления, дверных запирающих устройств, усилителей телеантенн коллективного пользования, насосного оборудования холодного и горячего водоснабжения, а также систем отопления и другого оборудования применяется при оснащенности многоквартирного дома перечисленным оборудованием в любой комбинации.</w:t>
      </w:r>
    </w:p>
    <w:p w:rsidR="003B1F9C" w:rsidRDefault="003B1F9C" w:rsidP="00B6324D">
      <w:pPr>
        <w:pStyle w:val="consplusnormal"/>
        <w:spacing w:before="0" w:beforeAutospacing="0" w:after="0" w:afterAutospacing="0"/>
        <w:ind w:firstLine="540"/>
        <w:jc w:val="both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  <w:t>4. Нормативы потребления коммунальной услуги по электроснабжению распространяются на общежития и коммунальные квартиры.</w:t>
      </w:r>
    </w:p>
    <w:p w:rsidR="003B1F9C" w:rsidRDefault="003B1F9C" w:rsidP="00B6324D">
      <w:pPr>
        <w:pStyle w:val="consplusnormal"/>
        <w:spacing w:before="0" w:beforeAutospacing="0" w:after="0" w:afterAutospacing="0"/>
        <w:ind w:firstLine="540"/>
        <w:jc w:val="both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  <w:t> </w:t>
      </w:r>
    </w:p>
    <w:p w:rsidR="003B1F9C" w:rsidRDefault="003B1F9C" w:rsidP="00B6324D">
      <w:pPr>
        <w:pStyle w:val="consplusnormal"/>
        <w:spacing w:before="0" w:beforeAutospacing="0" w:after="0" w:afterAutospacing="0"/>
        <w:ind w:firstLine="540"/>
        <w:jc w:val="both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  <w:t> </w:t>
      </w:r>
    </w:p>
    <w:p w:rsidR="003B1F9C" w:rsidRDefault="003B1F9C" w:rsidP="00B6324D">
      <w:pPr>
        <w:pStyle w:val="consplusnormal"/>
        <w:spacing w:before="0" w:beforeAutospacing="0" w:after="0" w:afterAutospacing="0"/>
        <w:ind w:firstLine="540"/>
        <w:jc w:val="both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  <w:t> </w:t>
      </w:r>
    </w:p>
    <w:p w:rsidR="003B1F9C" w:rsidRDefault="003B1F9C" w:rsidP="00B6324D">
      <w:pPr>
        <w:pStyle w:val="consplusnormal"/>
        <w:spacing w:before="0" w:beforeAutospacing="0" w:after="0" w:afterAutospacing="0"/>
        <w:ind w:firstLine="540"/>
        <w:jc w:val="both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  <w:t> </w:t>
      </w:r>
    </w:p>
    <w:p w:rsidR="003B1F9C" w:rsidRDefault="003B1F9C" w:rsidP="00B6324D">
      <w:pPr>
        <w:pStyle w:val="consplusnormal"/>
        <w:spacing w:before="0" w:beforeAutospacing="0" w:after="0" w:afterAutospacing="0"/>
        <w:ind w:firstLine="540"/>
        <w:jc w:val="both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  <w:t> </w:t>
      </w:r>
    </w:p>
    <w:p w:rsidR="003B1F9C" w:rsidRDefault="003B1F9C" w:rsidP="00B6324D">
      <w:pPr>
        <w:pStyle w:val="consplusnormal"/>
        <w:spacing w:before="0" w:beforeAutospacing="0" w:after="0" w:afterAutospacing="0"/>
        <w:jc w:val="right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  <w:t>ПРИЛОЖЕНИЕ 14</w:t>
      </w:r>
    </w:p>
    <w:p w:rsidR="003B1F9C" w:rsidRDefault="003B1F9C" w:rsidP="00B6324D">
      <w:pPr>
        <w:pStyle w:val="consplusnormal"/>
        <w:spacing w:before="0" w:beforeAutospacing="0" w:after="0" w:afterAutospacing="0"/>
        <w:jc w:val="right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  <w:t>к распоряжению</w:t>
      </w:r>
    </w:p>
    <w:p w:rsidR="003B1F9C" w:rsidRDefault="003B1F9C" w:rsidP="00B6324D">
      <w:pPr>
        <w:pStyle w:val="consplusnormal"/>
        <w:spacing w:before="0" w:beforeAutospacing="0" w:after="0" w:afterAutospacing="0"/>
        <w:jc w:val="right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  <w:t>Комитета по тарифам</w:t>
      </w:r>
    </w:p>
    <w:p w:rsidR="003B1F9C" w:rsidRDefault="003B1F9C" w:rsidP="00B6324D">
      <w:pPr>
        <w:pStyle w:val="consplusnormal"/>
        <w:spacing w:before="0" w:beforeAutospacing="0" w:after="0" w:afterAutospacing="0"/>
        <w:jc w:val="right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  <w:t>Санкт-Петербурга</w:t>
      </w:r>
    </w:p>
    <w:p w:rsidR="003B1F9C" w:rsidRDefault="003B1F9C" w:rsidP="00B6324D">
      <w:pPr>
        <w:pStyle w:val="consplusnormal"/>
        <w:spacing w:before="0" w:beforeAutospacing="0" w:after="0" w:afterAutospacing="0"/>
        <w:jc w:val="right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  <w:t>от 29.12.2014 N 620-р</w:t>
      </w:r>
    </w:p>
    <w:p w:rsidR="003B1F9C" w:rsidRDefault="003B1F9C" w:rsidP="00B6324D">
      <w:pPr>
        <w:pStyle w:val="consplusnormal"/>
        <w:spacing w:before="0" w:beforeAutospacing="0" w:after="0" w:afterAutospacing="0"/>
        <w:jc w:val="center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  <w:t> </w:t>
      </w:r>
    </w:p>
    <w:p w:rsidR="003B1F9C" w:rsidRDefault="003B1F9C" w:rsidP="00B6324D">
      <w:pPr>
        <w:pStyle w:val="consplusnormal"/>
        <w:spacing w:before="0" w:beforeAutospacing="0" w:after="0" w:afterAutospacing="0"/>
        <w:jc w:val="center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Style w:val="Strong"/>
          <w:rFonts w:ascii="Courier New" w:hAnsi="Courier New" w:cs="Courier New"/>
          <w:color w:val="000080"/>
          <w:sz w:val="28"/>
          <w:szCs w:val="28"/>
          <w:shd w:val="clear" w:color="auto" w:fill="FFFFFF"/>
        </w:rPr>
        <w:t>НОРМАТИВЫ</w:t>
      </w:r>
    </w:p>
    <w:p w:rsidR="003B1F9C" w:rsidRDefault="003B1F9C" w:rsidP="00B6324D">
      <w:pPr>
        <w:pStyle w:val="consplusnormal"/>
        <w:spacing w:before="0" w:beforeAutospacing="0" w:after="0" w:afterAutospacing="0"/>
        <w:jc w:val="center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Style w:val="Strong"/>
          <w:rFonts w:ascii="Courier New" w:hAnsi="Courier New" w:cs="Courier New"/>
          <w:color w:val="000080"/>
          <w:sz w:val="28"/>
          <w:szCs w:val="28"/>
          <w:shd w:val="clear" w:color="auto" w:fill="FFFFFF"/>
        </w:rPr>
        <w:t>ПОТРЕБЛЕНИЯ КОММУНАЛЬНОЙ УСЛУГИ ПО ЭЛЕКТРОСНАБЖЕНИЮ</w:t>
      </w:r>
    </w:p>
    <w:p w:rsidR="003B1F9C" w:rsidRDefault="003B1F9C" w:rsidP="00B6324D">
      <w:pPr>
        <w:pStyle w:val="consplusnormal"/>
        <w:spacing w:before="0" w:beforeAutospacing="0" w:after="0" w:afterAutospacing="0"/>
        <w:jc w:val="center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Style w:val="Strong"/>
          <w:rFonts w:ascii="Courier New" w:hAnsi="Courier New" w:cs="Courier New"/>
          <w:color w:val="000080"/>
          <w:sz w:val="28"/>
          <w:szCs w:val="28"/>
          <w:shd w:val="clear" w:color="auto" w:fill="FFFFFF"/>
        </w:rPr>
        <w:t>В ЖИЛЫХ ПОМЕЩЕНИЯХ В МНОГОКВАРТИРНЫХ ДОМАХ И ЖИЛЫХ ДОМАХ</w:t>
      </w:r>
    </w:p>
    <w:p w:rsidR="003B1F9C" w:rsidRDefault="003B1F9C" w:rsidP="00B6324D">
      <w:pPr>
        <w:pStyle w:val="consplusnormal"/>
        <w:spacing w:before="0" w:beforeAutospacing="0" w:after="0" w:afterAutospacing="0"/>
        <w:jc w:val="center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Style w:val="Strong"/>
          <w:rFonts w:ascii="Courier New" w:hAnsi="Courier New" w:cs="Courier New"/>
          <w:color w:val="000080"/>
          <w:sz w:val="28"/>
          <w:szCs w:val="28"/>
          <w:shd w:val="clear" w:color="auto" w:fill="FFFFFF"/>
        </w:rPr>
        <w:t>НА ТЕРРИТОРИИ САНКТ-ПЕТЕРБУРГА С 01.07.2016 ПО 31.12.2016</w:t>
      </w:r>
    </w:p>
    <w:p w:rsidR="003B1F9C" w:rsidRDefault="003B1F9C" w:rsidP="00B6324D">
      <w:pPr>
        <w:pStyle w:val="consplusnormal"/>
        <w:spacing w:before="0" w:beforeAutospacing="0" w:after="0" w:afterAutospacing="0"/>
        <w:jc w:val="center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Style w:val="Strong"/>
          <w:rFonts w:ascii="Courier New" w:hAnsi="Courier New" w:cs="Courier New"/>
          <w:color w:val="000080"/>
          <w:sz w:val="28"/>
          <w:szCs w:val="28"/>
          <w:shd w:val="clear" w:color="auto" w:fill="FFFFFF"/>
        </w:rPr>
        <w:t>ПРИ НАЛИЧИИ ТЕХНИЧЕСКОЙ ВОЗМОЖНОСТИ УСТАНОВКИ КОЛЛЕКТИВНЫХ</w:t>
      </w:r>
    </w:p>
    <w:p w:rsidR="003B1F9C" w:rsidRDefault="003B1F9C" w:rsidP="00B6324D">
      <w:pPr>
        <w:pStyle w:val="consplusnormal"/>
        <w:spacing w:before="0" w:beforeAutospacing="0" w:after="0" w:afterAutospacing="0"/>
        <w:jc w:val="center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Style w:val="Strong"/>
          <w:rFonts w:ascii="Courier New" w:hAnsi="Courier New" w:cs="Courier New"/>
          <w:color w:val="000080"/>
          <w:sz w:val="28"/>
          <w:szCs w:val="28"/>
          <w:shd w:val="clear" w:color="auto" w:fill="FFFFFF"/>
        </w:rPr>
        <w:t>(ОБЩЕДОМОВЫХ), ИНДИВИДУАЛЬНЫХ ИЛИ ОБЩИХ (КВАРТИРНЫХ)</w:t>
      </w:r>
    </w:p>
    <w:p w:rsidR="003B1F9C" w:rsidRDefault="003B1F9C" w:rsidP="00B6324D">
      <w:pPr>
        <w:pStyle w:val="consplusnormal"/>
        <w:spacing w:before="0" w:beforeAutospacing="0" w:after="0" w:afterAutospacing="0"/>
        <w:jc w:val="center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Style w:val="Strong"/>
          <w:rFonts w:ascii="Courier New" w:hAnsi="Courier New" w:cs="Courier New"/>
          <w:color w:val="000080"/>
          <w:sz w:val="28"/>
          <w:szCs w:val="28"/>
          <w:shd w:val="clear" w:color="auto" w:fill="FFFFFF"/>
        </w:rPr>
        <w:t>ПРИБОРОВ УЧЕТА</w:t>
      </w:r>
    </w:p>
    <w:p w:rsidR="003B1F9C" w:rsidRDefault="003B1F9C" w:rsidP="00B6324D">
      <w:pPr>
        <w:pStyle w:val="consplusnormal"/>
        <w:spacing w:before="0" w:beforeAutospacing="0" w:after="0" w:afterAutospacing="0"/>
        <w:ind w:firstLine="540"/>
        <w:jc w:val="both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</w:p>
    <w:p w:rsidR="003B1F9C" w:rsidRDefault="003B1F9C" w:rsidP="00B6324D">
      <w:pPr>
        <w:pStyle w:val="consplusnormal"/>
        <w:spacing w:before="0" w:beforeAutospacing="0" w:after="0" w:afterAutospacing="0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  <w:t> </w:t>
      </w:r>
    </w:p>
    <w:tbl>
      <w:tblPr>
        <w:tblW w:w="0" w:type="auto"/>
        <w:tblInd w:w="62" w:type="dxa"/>
        <w:tblCellMar>
          <w:left w:w="0" w:type="dxa"/>
          <w:right w:w="0" w:type="dxa"/>
        </w:tblCellMar>
        <w:tblLook w:val="0000"/>
      </w:tblPr>
      <w:tblGrid>
        <w:gridCol w:w="332"/>
        <w:gridCol w:w="898"/>
        <w:gridCol w:w="1087"/>
        <w:gridCol w:w="1727"/>
        <w:gridCol w:w="1823"/>
        <w:gridCol w:w="1727"/>
        <w:gridCol w:w="1823"/>
      </w:tblGrid>
      <w:tr w:rsidR="003B1F9C" w:rsidTr="00B6324D"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N п/п</w:t>
            </w:r>
          </w:p>
        </w:tc>
        <w:tc>
          <w:tcPr>
            <w:tcW w:w="158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Количество комнат в квартире (жилом доме)</w:t>
            </w:r>
          </w:p>
        </w:tc>
        <w:tc>
          <w:tcPr>
            <w:tcW w:w="175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Количество человек, проживающих в квартире (жилом доме)</w:t>
            </w:r>
          </w:p>
        </w:tc>
        <w:tc>
          <w:tcPr>
            <w:tcW w:w="64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Нормативы потребления коммунальной услуги по электроснабжению</w:t>
            </w:r>
          </w:p>
        </w:tc>
      </w:tr>
      <w:tr w:rsidR="003B1F9C" w:rsidTr="00B6324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1F9C" w:rsidRDefault="003B1F9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1F9C" w:rsidRDefault="003B1F9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1F9C" w:rsidRDefault="003B1F9C">
            <w:pPr>
              <w:rPr>
                <w:sz w:val="16"/>
                <w:szCs w:val="16"/>
              </w:rPr>
            </w:pPr>
          </w:p>
        </w:tc>
        <w:tc>
          <w:tcPr>
            <w:tcW w:w="3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в домах с газовыми плитами</w:t>
            </w:r>
          </w:p>
        </w:tc>
        <w:tc>
          <w:tcPr>
            <w:tcW w:w="3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в домах с электрическими плитами</w:t>
            </w:r>
          </w:p>
        </w:tc>
      </w:tr>
      <w:tr w:rsidR="003B1F9C" w:rsidTr="00B6324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1F9C" w:rsidRDefault="003B1F9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1F9C" w:rsidRDefault="003B1F9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1F9C" w:rsidRDefault="003B1F9C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без электроводонагревателя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с электроводонагревателем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без электроводонагревателя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с электроводонагревателем</w:t>
            </w:r>
          </w:p>
        </w:tc>
      </w:tr>
      <w:tr w:rsidR="003B1F9C" w:rsidTr="00B6324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1F9C" w:rsidRDefault="003B1F9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1F9C" w:rsidRDefault="003B1F9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1F9C" w:rsidRDefault="003B1F9C">
            <w:pPr>
              <w:rPr>
                <w:sz w:val="16"/>
                <w:szCs w:val="16"/>
              </w:rPr>
            </w:pPr>
          </w:p>
        </w:tc>
        <w:tc>
          <w:tcPr>
            <w:tcW w:w="64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кВт.ч на человека в месяц</w:t>
            </w:r>
          </w:p>
        </w:tc>
      </w:tr>
      <w:tr w:rsidR="003B1F9C" w:rsidTr="00B6324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3B1F9C" w:rsidTr="00B6324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одна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291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366</w:t>
            </w:r>
          </w:p>
        </w:tc>
      </w:tr>
      <w:tr w:rsidR="003B1F9C" w:rsidTr="00B6324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227</w:t>
            </w:r>
          </w:p>
        </w:tc>
      </w:tr>
      <w:tr w:rsidR="003B1F9C" w:rsidTr="00B6324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176</w:t>
            </w:r>
          </w:p>
        </w:tc>
      </w:tr>
      <w:tr w:rsidR="003B1F9C" w:rsidTr="00B6324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143</w:t>
            </w:r>
          </w:p>
        </w:tc>
      </w:tr>
      <w:tr w:rsidR="003B1F9C" w:rsidTr="00B6324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5 и более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125</w:t>
            </w:r>
          </w:p>
        </w:tc>
      </w:tr>
      <w:tr w:rsidR="003B1F9C" w:rsidTr="00B6324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две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174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377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248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432</w:t>
            </w:r>
          </w:p>
        </w:tc>
      </w:tr>
      <w:tr w:rsidR="003B1F9C" w:rsidTr="00B6324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233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269</w:t>
            </w:r>
          </w:p>
        </w:tc>
      </w:tr>
      <w:tr w:rsidR="003B1F9C" w:rsidTr="00B6324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207</w:t>
            </w:r>
          </w:p>
        </w:tc>
      </w:tr>
      <w:tr w:rsidR="003B1F9C" w:rsidTr="00B6324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147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168</w:t>
            </w:r>
          </w:p>
        </w:tc>
      </w:tr>
      <w:tr w:rsidR="003B1F9C" w:rsidTr="00B6324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5 и более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147</w:t>
            </w:r>
          </w:p>
        </w:tc>
      </w:tr>
      <w:tr w:rsidR="003B1F9C" w:rsidTr="00B6324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три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197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272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473</w:t>
            </w:r>
          </w:p>
        </w:tc>
      </w:tr>
      <w:tr w:rsidR="003B1F9C" w:rsidTr="00B6324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264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293</w:t>
            </w:r>
          </w:p>
        </w:tc>
      </w:tr>
      <w:tr w:rsidR="003B1F9C" w:rsidTr="00B6324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204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227</w:t>
            </w:r>
          </w:p>
        </w:tc>
      </w:tr>
      <w:tr w:rsidR="003B1F9C" w:rsidTr="00B6324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167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185</w:t>
            </w:r>
          </w:p>
        </w:tc>
      </w:tr>
      <w:tr w:rsidR="003B1F9C" w:rsidTr="00B6324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5 и более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161</w:t>
            </w:r>
          </w:p>
        </w:tc>
      </w:tr>
      <w:tr w:rsidR="003B1F9C" w:rsidTr="00B6324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четыре и более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288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503</w:t>
            </w:r>
          </w:p>
        </w:tc>
      </w:tr>
      <w:tr w:rsidR="003B1F9C" w:rsidTr="00B6324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285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179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312</w:t>
            </w:r>
          </w:p>
        </w:tc>
      </w:tr>
      <w:tr w:rsidR="003B1F9C" w:rsidTr="00B6324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221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242</w:t>
            </w:r>
          </w:p>
        </w:tc>
      </w:tr>
      <w:tr w:rsidR="003B1F9C" w:rsidTr="00B6324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197</w:t>
            </w:r>
          </w:p>
        </w:tc>
      </w:tr>
      <w:tr w:rsidR="003B1F9C" w:rsidTr="00B6324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5 и более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171</w:t>
            </w:r>
          </w:p>
        </w:tc>
      </w:tr>
    </w:tbl>
    <w:p w:rsidR="003B1F9C" w:rsidRDefault="003B1F9C" w:rsidP="00B6324D">
      <w:pPr>
        <w:pStyle w:val="consplusnormal"/>
        <w:spacing w:before="0" w:beforeAutospacing="0" w:after="0" w:afterAutospacing="0"/>
        <w:jc w:val="center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  <w:t> </w:t>
      </w:r>
    </w:p>
    <w:p w:rsidR="003B1F9C" w:rsidRDefault="003B1F9C" w:rsidP="00B6324D">
      <w:pPr>
        <w:pStyle w:val="consplusnormal"/>
        <w:spacing w:before="0" w:beforeAutospacing="0" w:after="0" w:afterAutospacing="0"/>
        <w:jc w:val="center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Style w:val="Strong"/>
          <w:rFonts w:ascii="Courier New" w:hAnsi="Courier New" w:cs="Courier New"/>
          <w:color w:val="000080"/>
          <w:sz w:val="28"/>
          <w:szCs w:val="28"/>
          <w:shd w:val="clear" w:color="auto" w:fill="FFFFFF"/>
        </w:rPr>
        <w:t>НОРМАТИВЫ</w:t>
      </w:r>
    </w:p>
    <w:p w:rsidR="003B1F9C" w:rsidRDefault="003B1F9C" w:rsidP="00B6324D">
      <w:pPr>
        <w:pStyle w:val="consplusnormal"/>
        <w:spacing w:before="0" w:beforeAutospacing="0" w:after="0" w:afterAutospacing="0"/>
        <w:jc w:val="center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Style w:val="Strong"/>
          <w:rFonts w:ascii="Courier New" w:hAnsi="Courier New" w:cs="Courier New"/>
          <w:color w:val="000080"/>
          <w:sz w:val="28"/>
          <w:szCs w:val="28"/>
          <w:shd w:val="clear" w:color="auto" w:fill="FFFFFF"/>
        </w:rPr>
        <w:t>ПОТРЕБЛЕНИЯ КОММУНАЛЬНОЙ УСЛУГИ ПО ЭЛЕКТРОСНАБЖЕНИЮ</w:t>
      </w:r>
    </w:p>
    <w:p w:rsidR="003B1F9C" w:rsidRDefault="003B1F9C" w:rsidP="00B6324D">
      <w:pPr>
        <w:pStyle w:val="consplusnormal"/>
        <w:spacing w:before="0" w:beforeAutospacing="0" w:after="0" w:afterAutospacing="0"/>
        <w:jc w:val="center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Style w:val="Strong"/>
          <w:rFonts w:ascii="Courier New" w:hAnsi="Courier New" w:cs="Courier New"/>
          <w:color w:val="000080"/>
          <w:sz w:val="28"/>
          <w:szCs w:val="28"/>
          <w:shd w:val="clear" w:color="auto" w:fill="FFFFFF"/>
        </w:rPr>
        <w:t>НА ОБЩЕДОМОВЫЕ НУЖДЫ В МНОГОКВАРТИРНЫХ ДОМАХ НА ТЕРРИТОРИИ</w:t>
      </w:r>
    </w:p>
    <w:p w:rsidR="003B1F9C" w:rsidRDefault="003B1F9C" w:rsidP="00B6324D">
      <w:pPr>
        <w:pStyle w:val="consplusnormal"/>
        <w:spacing w:before="0" w:beforeAutospacing="0" w:after="0" w:afterAutospacing="0"/>
        <w:jc w:val="center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Style w:val="Strong"/>
          <w:rFonts w:ascii="Courier New" w:hAnsi="Courier New" w:cs="Courier New"/>
          <w:color w:val="000080"/>
          <w:sz w:val="28"/>
          <w:szCs w:val="28"/>
          <w:shd w:val="clear" w:color="auto" w:fill="FFFFFF"/>
        </w:rPr>
        <w:t>САНКТ-ПЕТЕРБУРГА С 01.07.2016 ПО 31.12.2016 ПРИ НАЛИЧИИ</w:t>
      </w:r>
    </w:p>
    <w:p w:rsidR="003B1F9C" w:rsidRDefault="003B1F9C" w:rsidP="00B6324D">
      <w:pPr>
        <w:pStyle w:val="consplusnormal"/>
        <w:spacing w:before="0" w:beforeAutospacing="0" w:after="0" w:afterAutospacing="0"/>
        <w:jc w:val="center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Style w:val="Strong"/>
          <w:rFonts w:ascii="Courier New" w:hAnsi="Courier New" w:cs="Courier New"/>
          <w:color w:val="000080"/>
          <w:sz w:val="28"/>
          <w:szCs w:val="28"/>
          <w:shd w:val="clear" w:color="auto" w:fill="FFFFFF"/>
        </w:rPr>
        <w:t>ТЕХНИЧЕСКОЙ ВОЗМОЖНОСТИ УСТАНОВКИ КОЛЛЕКТИВНЫХ</w:t>
      </w:r>
    </w:p>
    <w:p w:rsidR="003B1F9C" w:rsidRDefault="003B1F9C" w:rsidP="00B6324D">
      <w:pPr>
        <w:pStyle w:val="consplusnormal"/>
        <w:spacing w:before="0" w:beforeAutospacing="0" w:after="0" w:afterAutospacing="0"/>
        <w:jc w:val="center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Style w:val="Strong"/>
          <w:rFonts w:ascii="Courier New" w:hAnsi="Courier New" w:cs="Courier New"/>
          <w:color w:val="000080"/>
          <w:sz w:val="28"/>
          <w:szCs w:val="28"/>
          <w:shd w:val="clear" w:color="auto" w:fill="FFFFFF"/>
        </w:rPr>
        <w:t>(ОБЩЕДОМОВЫХ), ИНДИВИДУАЛЬНЫХ ИЛИ ОБЩИХ (КВАРТИРНЫХ)</w:t>
      </w:r>
    </w:p>
    <w:p w:rsidR="003B1F9C" w:rsidRDefault="003B1F9C" w:rsidP="00B6324D">
      <w:pPr>
        <w:pStyle w:val="consplusnormal"/>
        <w:spacing w:before="0" w:beforeAutospacing="0" w:after="0" w:afterAutospacing="0"/>
        <w:jc w:val="center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Style w:val="Strong"/>
          <w:rFonts w:ascii="Courier New" w:hAnsi="Courier New" w:cs="Courier New"/>
          <w:color w:val="000080"/>
          <w:sz w:val="28"/>
          <w:szCs w:val="28"/>
          <w:shd w:val="clear" w:color="auto" w:fill="FFFFFF"/>
        </w:rPr>
        <w:t>ПРИБОРОВ УЧЕТА</w:t>
      </w:r>
    </w:p>
    <w:p w:rsidR="003B1F9C" w:rsidRDefault="003B1F9C" w:rsidP="00B6324D">
      <w:pPr>
        <w:pStyle w:val="consplusnormal"/>
        <w:spacing w:before="0" w:beforeAutospacing="0" w:after="0" w:afterAutospacing="0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  <w:t> </w:t>
      </w:r>
    </w:p>
    <w:tbl>
      <w:tblPr>
        <w:tblW w:w="0" w:type="auto"/>
        <w:tblInd w:w="62" w:type="dxa"/>
        <w:tblCellMar>
          <w:left w:w="0" w:type="dxa"/>
          <w:right w:w="0" w:type="dxa"/>
        </w:tblCellMar>
        <w:tblLook w:val="0000"/>
      </w:tblPr>
      <w:tblGrid>
        <w:gridCol w:w="557"/>
        <w:gridCol w:w="4278"/>
        <w:gridCol w:w="2449"/>
        <w:gridCol w:w="2133"/>
      </w:tblGrid>
      <w:tr w:rsidR="003B1F9C" w:rsidTr="00B6324D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N п/п</w:t>
            </w:r>
          </w:p>
        </w:tc>
        <w:tc>
          <w:tcPr>
            <w:tcW w:w="44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Группы оборудования</w:t>
            </w:r>
          </w:p>
        </w:tc>
        <w:tc>
          <w:tcPr>
            <w:tcW w:w="2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Единицы измерения</w:t>
            </w:r>
          </w:p>
        </w:tc>
        <w:tc>
          <w:tcPr>
            <w:tcW w:w="2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Нормативы потребления коммунальной услуги по электроснабжению</w:t>
            </w:r>
          </w:p>
        </w:tc>
      </w:tr>
      <w:tr w:rsidR="003B1F9C" w:rsidTr="00B6324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Осветительные установки</w:t>
            </w:r>
          </w:p>
        </w:tc>
        <w:tc>
          <w:tcPr>
            <w:tcW w:w="24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кВт.ч/кв. м общей площади помещений, входящих в состав общего имущества в многоквартирном доме, в месяц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4,25</w:t>
            </w:r>
          </w:p>
        </w:tc>
      </w:tr>
      <w:tr w:rsidR="003B1F9C" w:rsidTr="00B6324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Силовое оборудование лифтов, включая схемы управления и сигнализации, освещение кабин лифтов и лифтовых шахт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1F9C" w:rsidRDefault="003B1F9C">
            <w:pPr>
              <w:rPr>
                <w:sz w:val="16"/>
                <w:szCs w:val="16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2,84</w:t>
            </w:r>
          </w:p>
        </w:tc>
      </w:tr>
      <w:tr w:rsidR="003B1F9C" w:rsidTr="00B6324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Системы противопожарного оборудования и дымоудаления, дверные запирающие устройства, усилители телеантенн коллективного пользования, насосное оборудование холодного и горячего водоснабжения, а также системы отопления и другое оборудование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1F9C" w:rsidRDefault="003B1F9C">
            <w:pPr>
              <w:rPr>
                <w:sz w:val="16"/>
                <w:szCs w:val="16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0,59</w:t>
            </w:r>
          </w:p>
        </w:tc>
      </w:tr>
    </w:tbl>
    <w:p w:rsidR="003B1F9C" w:rsidRDefault="003B1F9C" w:rsidP="00B6324D">
      <w:pPr>
        <w:pStyle w:val="consplusnormal"/>
        <w:spacing w:before="0" w:beforeAutospacing="0" w:after="0" w:afterAutospacing="0"/>
        <w:ind w:firstLine="540"/>
        <w:jc w:val="both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</w:p>
    <w:p w:rsidR="003B1F9C" w:rsidRDefault="003B1F9C" w:rsidP="00B6324D">
      <w:pPr>
        <w:pStyle w:val="consplusnormal"/>
        <w:spacing w:before="0" w:beforeAutospacing="0" w:after="0" w:afterAutospacing="0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  <w:t> </w:t>
      </w:r>
    </w:p>
    <w:p w:rsidR="003B1F9C" w:rsidRDefault="003B1F9C" w:rsidP="00B6324D">
      <w:pPr>
        <w:pStyle w:val="consplusnormal"/>
        <w:spacing w:before="0" w:beforeAutospacing="0" w:after="0" w:afterAutospacing="0"/>
        <w:ind w:firstLine="540"/>
        <w:jc w:val="both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  <w:t>Примечания:</w:t>
      </w:r>
    </w:p>
    <w:p w:rsidR="003B1F9C" w:rsidRDefault="003B1F9C" w:rsidP="00B6324D">
      <w:pPr>
        <w:pStyle w:val="consplusnormal"/>
        <w:spacing w:before="0" w:beforeAutospacing="0" w:after="0" w:afterAutospacing="0"/>
        <w:ind w:firstLine="540"/>
        <w:jc w:val="both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  <w:t>1. Нормативы потребления коммунальной услуги по электроснабжению установлены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3B1F9C" w:rsidRDefault="003B1F9C" w:rsidP="00B6324D">
      <w:pPr>
        <w:pStyle w:val="consplusnormal"/>
        <w:spacing w:before="0" w:beforeAutospacing="0" w:after="0" w:afterAutospacing="0"/>
        <w:ind w:firstLine="540"/>
        <w:jc w:val="both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  <w:t>2. При определении нормативов потребления коммунальной услуги по электроснабжению учтены количество комнат в квартире и высота жилых помещений.</w:t>
      </w:r>
    </w:p>
    <w:p w:rsidR="003B1F9C" w:rsidRDefault="003B1F9C" w:rsidP="00B6324D">
      <w:pPr>
        <w:pStyle w:val="consplusnormal"/>
        <w:spacing w:before="0" w:beforeAutospacing="0" w:after="0" w:afterAutospacing="0"/>
        <w:ind w:firstLine="540"/>
        <w:jc w:val="both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  <w:t>3. Норматив потребления коммунальной услуги по электроснабжению на общедомовые нужды систем противопожарного оборудования и дымоудаления, дверных запирающих устройств, усилителей телеантенн коллективного пользования, насосного оборудования холодного и горячего водоснабжения, а также систем отопления и другого оборудования применяется при оснащенности многоквартирного дома перечисленным оборудованием в любой комбинации.</w:t>
      </w:r>
    </w:p>
    <w:p w:rsidR="003B1F9C" w:rsidRDefault="003B1F9C" w:rsidP="00B6324D">
      <w:pPr>
        <w:pStyle w:val="consplusnormal"/>
        <w:spacing w:before="0" w:beforeAutospacing="0" w:after="0" w:afterAutospacing="0"/>
        <w:ind w:firstLine="540"/>
        <w:jc w:val="both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  <w:t>4. Нормативы потребления коммунальной услуги по электроснабжению распространяются на общежития и коммунальные квартиры.</w:t>
      </w:r>
    </w:p>
    <w:p w:rsidR="003B1F9C" w:rsidRDefault="003B1F9C" w:rsidP="00B6324D">
      <w:pPr>
        <w:pStyle w:val="consplusnormal"/>
        <w:spacing w:before="0" w:beforeAutospacing="0" w:after="0" w:afterAutospacing="0"/>
        <w:ind w:firstLine="540"/>
        <w:jc w:val="both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  <w:t> </w:t>
      </w:r>
    </w:p>
    <w:p w:rsidR="003B1F9C" w:rsidRDefault="003B1F9C" w:rsidP="00B6324D">
      <w:pPr>
        <w:pStyle w:val="consplusnormal"/>
        <w:spacing w:before="0" w:beforeAutospacing="0" w:after="0" w:afterAutospacing="0"/>
        <w:ind w:firstLine="540"/>
        <w:jc w:val="both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  <w:t> </w:t>
      </w:r>
    </w:p>
    <w:p w:rsidR="003B1F9C" w:rsidRDefault="003B1F9C" w:rsidP="00B6324D">
      <w:pPr>
        <w:pStyle w:val="consplusnormal"/>
        <w:spacing w:before="0" w:beforeAutospacing="0" w:after="0" w:afterAutospacing="0"/>
        <w:ind w:firstLine="540"/>
        <w:jc w:val="both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  <w:t> </w:t>
      </w:r>
    </w:p>
    <w:p w:rsidR="003B1F9C" w:rsidRDefault="003B1F9C" w:rsidP="00B6324D">
      <w:pPr>
        <w:pStyle w:val="consplusnormal"/>
        <w:spacing w:before="0" w:beforeAutospacing="0" w:after="0" w:afterAutospacing="0"/>
        <w:ind w:firstLine="540"/>
        <w:jc w:val="both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  <w:t> </w:t>
      </w:r>
    </w:p>
    <w:p w:rsidR="003B1F9C" w:rsidRDefault="003B1F9C" w:rsidP="00B6324D">
      <w:pPr>
        <w:pStyle w:val="consplusnormal"/>
        <w:spacing w:before="0" w:beforeAutospacing="0" w:after="0" w:afterAutospacing="0"/>
        <w:ind w:firstLine="540"/>
        <w:jc w:val="both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  <w:t> </w:t>
      </w:r>
    </w:p>
    <w:p w:rsidR="003B1F9C" w:rsidRDefault="003B1F9C" w:rsidP="00B6324D">
      <w:pPr>
        <w:pStyle w:val="consplusnormal"/>
        <w:spacing w:before="0" w:beforeAutospacing="0" w:after="0" w:afterAutospacing="0"/>
        <w:jc w:val="right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  <w:t>ПРИЛОЖЕНИЕ 15</w:t>
      </w:r>
    </w:p>
    <w:p w:rsidR="003B1F9C" w:rsidRDefault="003B1F9C" w:rsidP="00B6324D">
      <w:pPr>
        <w:pStyle w:val="consplusnormal"/>
        <w:spacing w:before="0" w:beforeAutospacing="0" w:after="0" w:afterAutospacing="0"/>
        <w:jc w:val="right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  <w:t>к распоряжению</w:t>
      </w:r>
    </w:p>
    <w:p w:rsidR="003B1F9C" w:rsidRDefault="003B1F9C" w:rsidP="00B6324D">
      <w:pPr>
        <w:pStyle w:val="consplusnormal"/>
        <w:spacing w:before="0" w:beforeAutospacing="0" w:after="0" w:afterAutospacing="0"/>
        <w:jc w:val="right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  <w:t>Комитета по тарифам</w:t>
      </w:r>
    </w:p>
    <w:p w:rsidR="003B1F9C" w:rsidRDefault="003B1F9C" w:rsidP="00B6324D">
      <w:pPr>
        <w:pStyle w:val="consplusnormal"/>
        <w:spacing w:before="0" w:beforeAutospacing="0" w:after="0" w:afterAutospacing="0"/>
        <w:jc w:val="right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  <w:t>Санкт-Петербурга</w:t>
      </w:r>
    </w:p>
    <w:p w:rsidR="003B1F9C" w:rsidRDefault="003B1F9C" w:rsidP="00B6324D">
      <w:pPr>
        <w:pStyle w:val="consplusnormal"/>
        <w:spacing w:before="0" w:beforeAutospacing="0" w:after="0" w:afterAutospacing="0"/>
        <w:jc w:val="right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  <w:t>от 29.12.2014 N 620-р</w:t>
      </w:r>
    </w:p>
    <w:p w:rsidR="003B1F9C" w:rsidRDefault="003B1F9C" w:rsidP="00B6324D">
      <w:pPr>
        <w:pStyle w:val="consplusnormal"/>
        <w:spacing w:before="0" w:beforeAutospacing="0" w:after="0" w:afterAutospacing="0"/>
        <w:jc w:val="center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  <w:t> </w:t>
      </w:r>
    </w:p>
    <w:p w:rsidR="003B1F9C" w:rsidRDefault="003B1F9C" w:rsidP="00B6324D">
      <w:pPr>
        <w:pStyle w:val="consplusnormal"/>
        <w:spacing w:before="0" w:beforeAutospacing="0" w:after="0" w:afterAutospacing="0"/>
        <w:jc w:val="center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Style w:val="Strong"/>
          <w:rFonts w:ascii="Courier New" w:hAnsi="Courier New" w:cs="Courier New"/>
          <w:color w:val="000080"/>
          <w:sz w:val="28"/>
          <w:szCs w:val="28"/>
          <w:shd w:val="clear" w:color="auto" w:fill="FFFFFF"/>
        </w:rPr>
        <w:t>НОРМАТИВЫ</w:t>
      </w:r>
    </w:p>
    <w:p w:rsidR="003B1F9C" w:rsidRDefault="003B1F9C" w:rsidP="00B6324D">
      <w:pPr>
        <w:pStyle w:val="consplusnormal"/>
        <w:spacing w:before="0" w:beforeAutospacing="0" w:after="0" w:afterAutospacing="0"/>
        <w:jc w:val="center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Style w:val="Strong"/>
          <w:rFonts w:ascii="Courier New" w:hAnsi="Courier New" w:cs="Courier New"/>
          <w:color w:val="000080"/>
          <w:sz w:val="28"/>
          <w:szCs w:val="28"/>
          <w:shd w:val="clear" w:color="auto" w:fill="FFFFFF"/>
        </w:rPr>
        <w:t>ПОТРЕБЛЕНИЯ КОММУНАЛЬНОЙ УСЛУГИ ПО ЭЛЕКТРОСНАБЖЕНИЮ</w:t>
      </w:r>
    </w:p>
    <w:p w:rsidR="003B1F9C" w:rsidRDefault="003B1F9C" w:rsidP="00B6324D">
      <w:pPr>
        <w:pStyle w:val="consplusnormal"/>
        <w:spacing w:before="0" w:beforeAutospacing="0" w:after="0" w:afterAutospacing="0"/>
        <w:jc w:val="center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Style w:val="Strong"/>
          <w:rFonts w:ascii="Courier New" w:hAnsi="Courier New" w:cs="Courier New"/>
          <w:color w:val="000080"/>
          <w:sz w:val="28"/>
          <w:szCs w:val="28"/>
          <w:shd w:val="clear" w:color="auto" w:fill="FFFFFF"/>
        </w:rPr>
        <w:t>В ЖИЛЫХ ПОМЕЩЕНИЯХ В МНОГОКВАРТИРНЫХ ДОМАХ И ЖИЛЫХ ДОМАХ</w:t>
      </w:r>
    </w:p>
    <w:p w:rsidR="003B1F9C" w:rsidRDefault="003B1F9C" w:rsidP="00B6324D">
      <w:pPr>
        <w:pStyle w:val="consplusnormal"/>
        <w:spacing w:before="0" w:beforeAutospacing="0" w:after="0" w:afterAutospacing="0"/>
        <w:jc w:val="center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Style w:val="Strong"/>
          <w:rFonts w:ascii="Courier New" w:hAnsi="Courier New" w:cs="Courier New"/>
          <w:color w:val="000080"/>
          <w:sz w:val="28"/>
          <w:szCs w:val="28"/>
          <w:shd w:val="clear" w:color="auto" w:fill="FFFFFF"/>
        </w:rPr>
        <w:t>НА ТЕРРИТОРИИ САНКТ-ПЕТЕРБУРГА С 01.01.2017 ПРИ НАЛИЧИИ</w:t>
      </w:r>
    </w:p>
    <w:p w:rsidR="003B1F9C" w:rsidRDefault="003B1F9C" w:rsidP="00B6324D">
      <w:pPr>
        <w:pStyle w:val="consplusnormal"/>
        <w:spacing w:before="0" w:beforeAutospacing="0" w:after="0" w:afterAutospacing="0"/>
        <w:jc w:val="center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Style w:val="Strong"/>
          <w:rFonts w:ascii="Courier New" w:hAnsi="Courier New" w:cs="Courier New"/>
          <w:color w:val="000080"/>
          <w:sz w:val="28"/>
          <w:szCs w:val="28"/>
          <w:shd w:val="clear" w:color="auto" w:fill="FFFFFF"/>
        </w:rPr>
        <w:t>ТЕХНИЧЕСКОЙ ВОЗМОЖНОСТИ УСТАНОВКИ КОЛЛЕКТИВНЫХ</w:t>
      </w:r>
    </w:p>
    <w:p w:rsidR="003B1F9C" w:rsidRDefault="003B1F9C" w:rsidP="00B6324D">
      <w:pPr>
        <w:pStyle w:val="consplusnormal"/>
        <w:spacing w:before="0" w:beforeAutospacing="0" w:after="0" w:afterAutospacing="0"/>
        <w:jc w:val="center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Style w:val="Strong"/>
          <w:rFonts w:ascii="Courier New" w:hAnsi="Courier New" w:cs="Courier New"/>
          <w:color w:val="000080"/>
          <w:sz w:val="28"/>
          <w:szCs w:val="28"/>
          <w:shd w:val="clear" w:color="auto" w:fill="FFFFFF"/>
        </w:rPr>
        <w:t>(ОБЩЕДОМОВЫХ), ИНДИВИДУАЛЬНЫХ ИЛИ ОБЩИХ (КВАРТИРНЫХ)</w:t>
      </w:r>
    </w:p>
    <w:p w:rsidR="003B1F9C" w:rsidRDefault="003B1F9C" w:rsidP="00B6324D">
      <w:pPr>
        <w:pStyle w:val="consplusnormal"/>
        <w:spacing w:before="0" w:beforeAutospacing="0" w:after="0" w:afterAutospacing="0"/>
        <w:jc w:val="center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Style w:val="Strong"/>
          <w:rFonts w:ascii="Courier New" w:hAnsi="Courier New" w:cs="Courier New"/>
          <w:color w:val="000080"/>
          <w:sz w:val="28"/>
          <w:szCs w:val="28"/>
          <w:shd w:val="clear" w:color="auto" w:fill="FFFFFF"/>
        </w:rPr>
        <w:t>ПРИБОРОВ УЧЕТА</w:t>
      </w:r>
    </w:p>
    <w:tbl>
      <w:tblPr>
        <w:tblW w:w="0" w:type="auto"/>
        <w:tblInd w:w="62" w:type="dxa"/>
        <w:tblCellMar>
          <w:left w:w="0" w:type="dxa"/>
          <w:right w:w="0" w:type="dxa"/>
        </w:tblCellMar>
        <w:tblLook w:val="0000"/>
      </w:tblPr>
      <w:tblGrid>
        <w:gridCol w:w="332"/>
        <w:gridCol w:w="898"/>
        <w:gridCol w:w="1087"/>
        <w:gridCol w:w="1727"/>
        <w:gridCol w:w="1823"/>
        <w:gridCol w:w="1727"/>
        <w:gridCol w:w="1823"/>
      </w:tblGrid>
      <w:tr w:rsidR="003B1F9C" w:rsidTr="00B6324D"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N п/п</w:t>
            </w:r>
          </w:p>
        </w:tc>
        <w:tc>
          <w:tcPr>
            <w:tcW w:w="158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Количество комнат в квартире (жилом доме)</w:t>
            </w:r>
          </w:p>
        </w:tc>
        <w:tc>
          <w:tcPr>
            <w:tcW w:w="175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Количество человек, проживающих в квартире (жилом доме)</w:t>
            </w:r>
          </w:p>
        </w:tc>
        <w:tc>
          <w:tcPr>
            <w:tcW w:w="64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Нормативы потребления коммунальной услуги по электроснабжению</w:t>
            </w:r>
          </w:p>
        </w:tc>
      </w:tr>
      <w:tr w:rsidR="003B1F9C" w:rsidTr="00B6324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1F9C" w:rsidRDefault="003B1F9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1F9C" w:rsidRDefault="003B1F9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1F9C" w:rsidRDefault="003B1F9C">
            <w:pPr>
              <w:rPr>
                <w:sz w:val="16"/>
                <w:szCs w:val="16"/>
              </w:rPr>
            </w:pPr>
          </w:p>
        </w:tc>
        <w:tc>
          <w:tcPr>
            <w:tcW w:w="3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в домах с газовыми плитами</w:t>
            </w:r>
          </w:p>
        </w:tc>
        <w:tc>
          <w:tcPr>
            <w:tcW w:w="3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в домах с электрическими плитами</w:t>
            </w:r>
          </w:p>
        </w:tc>
      </w:tr>
      <w:tr w:rsidR="003B1F9C" w:rsidTr="00B6324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1F9C" w:rsidRDefault="003B1F9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1F9C" w:rsidRDefault="003B1F9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1F9C" w:rsidRDefault="003B1F9C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без электроводонагревателя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с электроводонагревателем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без электроводонагревателя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с электроводонагревателем</w:t>
            </w:r>
          </w:p>
        </w:tc>
      </w:tr>
      <w:tr w:rsidR="003B1F9C" w:rsidTr="00B6324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1F9C" w:rsidRDefault="003B1F9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1F9C" w:rsidRDefault="003B1F9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1F9C" w:rsidRDefault="003B1F9C">
            <w:pPr>
              <w:rPr>
                <w:sz w:val="16"/>
                <w:szCs w:val="16"/>
              </w:rPr>
            </w:pPr>
          </w:p>
        </w:tc>
        <w:tc>
          <w:tcPr>
            <w:tcW w:w="64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кВт.ч на человека в месяц</w:t>
            </w:r>
          </w:p>
        </w:tc>
      </w:tr>
      <w:tr w:rsidR="003B1F9C" w:rsidTr="00B6324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3B1F9C" w:rsidTr="00B6324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одна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224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390</w:t>
            </w:r>
          </w:p>
        </w:tc>
      </w:tr>
      <w:tr w:rsidR="003B1F9C" w:rsidTr="00B6324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192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242</w:t>
            </w:r>
          </w:p>
        </w:tc>
      </w:tr>
      <w:tr w:rsidR="003B1F9C" w:rsidTr="00B6324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149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187</w:t>
            </w:r>
          </w:p>
        </w:tc>
      </w:tr>
      <w:tr w:rsidR="003B1F9C" w:rsidTr="00B6324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152</w:t>
            </w:r>
          </w:p>
        </w:tc>
      </w:tr>
      <w:tr w:rsidR="003B1F9C" w:rsidTr="00B6324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5 и более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133</w:t>
            </w:r>
          </w:p>
        </w:tc>
      </w:tr>
      <w:tr w:rsidR="003B1F9C" w:rsidTr="00B6324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две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186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402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264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461</w:t>
            </w:r>
          </w:p>
        </w:tc>
      </w:tr>
      <w:tr w:rsidR="003B1F9C" w:rsidTr="00B6324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248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163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286</w:t>
            </w:r>
          </w:p>
        </w:tc>
      </w:tr>
      <w:tr w:rsidR="003B1F9C" w:rsidTr="00B6324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192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221</w:t>
            </w:r>
          </w:p>
        </w:tc>
      </w:tr>
      <w:tr w:rsidR="003B1F9C" w:rsidTr="00B6324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179</w:t>
            </w:r>
          </w:p>
        </w:tc>
      </w:tr>
      <w:tr w:rsidR="003B1F9C" w:rsidTr="00B6324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5 и более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157</w:t>
            </w:r>
          </w:p>
        </w:tc>
      </w:tr>
      <w:tr w:rsidR="003B1F9C" w:rsidTr="00B6324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три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454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504</w:t>
            </w:r>
          </w:p>
        </w:tc>
      </w:tr>
      <w:tr w:rsidR="003B1F9C" w:rsidTr="00B6324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282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179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312</w:t>
            </w:r>
          </w:p>
        </w:tc>
      </w:tr>
      <w:tr w:rsidR="003B1F9C" w:rsidTr="00B6324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218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242</w:t>
            </w:r>
          </w:p>
        </w:tc>
      </w:tr>
      <w:tr w:rsidR="003B1F9C" w:rsidTr="00B6324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178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197</w:t>
            </w:r>
          </w:p>
        </w:tc>
      </w:tr>
      <w:tr w:rsidR="003B1F9C" w:rsidTr="00B6324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5 и более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154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171</w:t>
            </w:r>
          </w:p>
        </w:tc>
      </w:tr>
      <w:tr w:rsidR="003B1F9C" w:rsidTr="00B6324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четыре и более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227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491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307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536</w:t>
            </w:r>
          </w:p>
        </w:tc>
      </w:tr>
      <w:tr w:rsidR="003B1F9C" w:rsidTr="00B6324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304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333</w:t>
            </w:r>
          </w:p>
        </w:tc>
      </w:tr>
      <w:tr w:rsidR="003B1F9C" w:rsidTr="00B6324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235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147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258</w:t>
            </w:r>
          </w:p>
        </w:tc>
      </w:tr>
      <w:tr w:rsidR="003B1F9C" w:rsidTr="00B6324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192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210</w:t>
            </w:r>
          </w:p>
        </w:tc>
      </w:tr>
      <w:tr w:rsidR="003B1F9C" w:rsidTr="00B6324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5 и более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166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182</w:t>
            </w:r>
          </w:p>
        </w:tc>
      </w:tr>
    </w:tbl>
    <w:p w:rsidR="003B1F9C" w:rsidRDefault="003B1F9C" w:rsidP="00B6324D">
      <w:pPr>
        <w:pStyle w:val="NormalWeb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  <w:t> </w:t>
      </w:r>
    </w:p>
    <w:p w:rsidR="003B1F9C" w:rsidRDefault="003B1F9C" w:rsidP="00B6324D">
      <w:pPr>
        <w:pStyle w:val="consplusnormal"/>
        <w:spacing w:before="0" w:beforeAutospacing="0" w:after="0" w:afterAutospacing="0"/>
        <w:jc w:val="center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  <w:t> </w:t>
      </w:r>
    </w:p>
    <w:p w:rsidR="003B1F9C" w:rsidRDefault="003B1F9C" w:rsidP="00B6324D">
      <w:pPr>
        <w:pStyle w:val="consplusnormal"/>
        <w:spacing w:before="0" w:beforeAutospacing="0" w:after="0" w:afterAutospacing="0"/>
        <w:jc w:val="center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Style w:val="Strong"/>
          <w:rFonts w:ascii="Courier New" w:hAnsi="Courier New" w:cs="Courier New"/>
          <w:color w:val="000080"/>
          <w:sz w:val="28"/>
          <w:szCs w:val="28"/>
          <w:shd w:val="clear" w:color="auto" w:fill="FFFFFF"/>
        </w:rPr>
        <w:t>НОРМАТИВЫ</w:t>
      </w:r>
    </w:p>
    <w:p w:rsidR="003B1F9C" w:rsidRDefault="003B1F9C" w:rsidP="00B6324D">
      <w:pPr>
        <w:pStyle w:val="consplusnormal"/>
        <w:spacing w:before="0" w:beforeAutospacing="0" w:after="0" w:afterAutospacing="0"/>
        <w:jc w:val="center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Style w:val="Strong"/>
          <w:rFonts w:ascii="Courier New" w:hAnsi="Courier New" w:cs="Courier New"/>
          <w:color w:val="000080"/>
          <w:sz w:val="28"/>
          <w:szCs w:val="28"/>
          <w:shd w:val="clear" w:color="auto" w:fill="FFFFFF"/>
        </w:rPr>
        <w:t>ПОТРЕБЛЕНИЯ КОММУНАЛЬНОЙ УСЛУГИ ПО ЭЛЕКТРОСНАБЖЕНИЮ</w:t>
      </w:r>
    </w:p>
    <w:p w:rsidR="003B1F9C" w:rsidRDefault="003B1F9C" w:rsidP="00B6324D">
      <w:pPr>
        <w:pStyle w:val="consplusnormal"/>
        <w:spacing w:before="0" w:beforeAutospacing="0" w:after="0" w:afterAutospacing="0"/>
        <w:jc w:val="center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Style w:val="Strong"/>
          <w:rFonts w:ascii="Courier New" w:hAnsi="Courier New" w:cs="Courier New"/>
          <w:color w:val="000080"/>
          <w:sz w:val="28"/>
          <w:szCs w:val="28"/>
          <w:shd w:val="clear" w:color="auto" w:fill="FFFFFF"/>
        </w:rPr>
        <w:t>НА ОБЩЕДОМОВЫЕ НУЖДЫ В МНОГОКВАРТИРНЫХ ДОМАХ НА ТЕРРИТОРИИ</w:t>
      </w:r>
    </w:p>
    <w:p w:rsidR="003B1F9C" w:rsidRDefault="003B1F9C" w:rsidP="00B6324D">
      <w:pPr>
        <w:pStyle w:val="consplusnormal"/>
        <w:spacing w:before="0" w:beforeAutospacing="0" w:after="0" w:afterAutospacing="0"/>
        <w:jc w:val="center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Style w:val="Strong"/>
          <w:rFonts w:ascii="Courier New" w:hAnsi="Courier New" w:cs="Courier New"/>
          <w:color w:val="000080"/>
          <w:sz w:val="28"/>
          <w:szCs w:val="28"/>
          <w:shd w:val="clear" w:color="auto" w:fill="FFFFFF"/>
        </w:rPr>
        <w:t>САНКТ-ПЕТЕРБУРГА С 01.01.2017 ПРИ НАЛИЧИИ ТЕХНИЧЕСКОЙ</w:t>
      </w:r>
    </w:p>
    <w:p w:rsidR="003B1F9C" w:rsidRDefault="003B1F9C" w:rsidP="00B6324D">
      <w:pPr>
        <w:pStyle w:val="consplusnormal"/>
        <w:spacing w:before="0" w:beforeAutospacing="0" w:after="0" w:afterAutospacing="0"/>
        <w:jc w:val="center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Style w:val="Strong"/>
          <w:rFonts w:ascii="Courier New" w:hAnsi="Courier New" w:cs="Courier New"/>
          <w:color w:val="000080"/>
          <w:sz w:val="28"/>
          <w:szCs w:val="28"/>
          <w:shd w:val="clear" w:color="auto" w:fill="FFFFFF"/>
        </w:rPr>
        <w:t>ВОЗМОЖНОСТИ УСТАНОВКИ КОЛЛЕКТИВНЫХ (ОБЩЕДОМОВЫХ),</w:t>
      </w:r>
    </w:p>
    <w:p w:rsidR="003B1F9C" w:rsidRDefault="003B1F9C" w:rsidP="00B6324D">
      <w:pPr>
        <w:pStyle w:val="consplusnormal"/>
        <w:spacing w:before="0" w:beforeAutospacing="0" w:after="0" w:afterAutospacing="0"/>
        <w:jc w:val="center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Style w:val="Strong"/>
          <w:rFonts w:ascii="Courier New" w:hAnsi="Courier New" w:cs="Courier New"/>
          <w:color w:val="000080"/>
          <w:sz w:val="28"/>
          <w:szCs w:val="28"/>
          <w:shd w:val="clear" w:color="auto" w:fill="FFFFFF"/>
        </w:rPr>
        <w:t>ИНДИВИДУАЛЬНЫХ ИЛИ ОБЩИХ (КВАРТИРНЫХ) ПРИБОРОВ УЧЕТА</w:t>
      </w:r>
    </w:p>
    <w:p w:rsidR="003B1F9C" w:rsidRDefault="003B1F9C" w:rsidP="00B6324D">
      <w:pPr>
        <w:pStyle w:val="consplusnormal"/>
        <w:spacing w:before="0" w:beforeAutospacing="0" w:after="0" w:afterAutospacing="0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  <w:t>  </w:t>
      </w:r>
    </w:p>
    <w:tbl>
      <w:tblPr>
        <w:tblW w:w="0" w:type="auto"/>
        <w:tblInd w:w="62" w:type="dxa"/>
        <w:tblCellMar>
          <w:left w:w="0" w:type="dxa"/>
          <w:right w:w="0" w:type="dxa"/>
        </w:tblCellMar>
        <w:tblLook w:val="0000"/>
      </w:tblPr>
      <w:tblGrid>
        <w:gridCol w:w="557"/>
        <w:gridCol w:w="4278"/>
        <w:gridCol w:w="2449"/>
        <w:gridCol w:w="2133"/>
      </w:tblGrid>
      <w:tr w:rsidR="003B1F9C" w:rsidTr="00B6324D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N п/п</w:t>
            </w:r>
          </w:p>
        </w:tc>
        <w:tc>
          <w:tcPr>
            <w:tcW w:w="44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Группы оборудования</w:t>
            </w:r>
          </w:p>
        </w:tc>
        <w:tc>
          <w:tcPr>
            <w:tcW w:w="2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Единицы измерения</w:t>
            </w:r>
          </w:p>
        </w:tc>
        <w:tc>
          <w:tcPr>
            <w:tcW w:w="2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Нормативы потребления коммунальной услуги по электроснабжению</w:t>
            </w:r>
          </w:p>
        </w:tc>
      </w:tr>
      <w:tr w:rsidR="003B1F9C" w:rsidTr="00B6324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Осветительные установки</w:t>
            </w:r>
          </w:p>
        </w:tc>
        <w:tc>
          <w:tcPr>
            <w:tcW w:w="24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кВт.ч/кв. м общей площади помещений, входящих а состав общего имущества в многоквартирном доме, в месяц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4,53</w:t>
            </w:r>
          </w:p>
        </w:tc>
      </w:tr>
      <w:tr w:rsidR="003B1F9C" w:rsidTr="00B6324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Силовое оборудование лифтов, включая схемы управления и сигнализации, освещение кабин лифтов и лифтовых шахт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1F9C" w:rsidRDefault="003B1F9C">
            <w:pPr>
              <w:rPr>
                <w:sz w:val="16"/>
                <w:szCs w:val="16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3,02</w:t>
            </w:r>
          </w:p>
        </w:tc>
      </w:tr>
      <w:tr w:rsidR="003B1F9C" w:rsidTr="00B6324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Системы противопожарного оборудования и дымоудаления, дверные запирающие устройства, усилители телеантенн коллективного пользования, насосное оборудование холодного и горячего водоснабжения, а также системы отопления и другое оборудование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1F9C" w:rsidRDefault="003B1F9C">
            <w:pPr>
              <w:rPr>
                <w:sz w:val="16"/>
                <w:szCs w:val="16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F9C" w:rsidRDefault="003B1F9C">
            <w:pPr>
              <w:pStyle w:val="consplusnormal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0,62</w:t>
            </w:r>
          </w:p>
        </w:tc>
      </w:tr>
    </w:tbl>
    <w:p w:rsidR="003B1F9C" w:rsidRDefault="003B1F9C" w:rsidP="00B6324D">
      <w:pPr>
        <w:pStyle w:val="NormalWeb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  <w:t> </w:t>
      </w:r>
    </w:p>
    <w:p w:rsidR="003B1F9C" w:rsidRDefault="003B1F9C" w:rsidP="00B6324D">
      <w:pPr>
        <w:pStyle w:val="consplusnormal"/>
        <w:spacing w:before="0" w:beforeAutospacing="0" w:after="0" w:afterAutospacing="0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  <w:t> </w:t>
      </w:r>
    </w:p>
    <w:p w:rsidR="003B1F9C" w:rsidRDefault="003B1F9C" w:rsidP="00B6324D">
      <w:pPr>
        <w:pStyle w:val="consplusnormal"/>
        <w:spacing w:before="0" w:beforeAutospacing="0" w:after="0" w:afterAutospacing="0"/>
        <w:ind w:firstLine="540"/>
        <w:jc w:val="both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  <w:t>Примечания:</w:t>
      </w:r>
    </w:p>
    <w:p w:rsidR="003B1F9C" w:rsidRDefault="003B1F9C" w:rsidP="00B6324D">
      <w:pPr>
        <w:pStyle w:val="consplusnormal"/>
        <w:spacing w:before="0" w:beforeAutospacing="0" w:after="0" w:afterAutospacing="0"/>
        <w:ind w:firstLine="540"/>
        <w:jc w:val="both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  <w:t>1. Нормативы потребления коммунальной услуги по электроснабжению установлены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3B1F9C" w:rsidRDefault="003B1F9C" w:rsidP="00B6324D">
      <w:pPr>
        <w:pStyle w:val="consplusnormal"/>
        <w:spacing w:before="0" w:beforeAutospacing="0" w:after="0" w:afterAutospacing="0"/>
        <w:ind w:firstLine="540"/>
        <w:jc w:val="both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  <w:t>2. При определении нормативов потребления коммунальной услуги по электроснабжению учтены количество комнат в квартире и высота жилых помещений.</w:t>
      </w:r>
    </w:p>
    <w:p w:rsidR="003B1F9C" w:rsidRDefault="003B1F9C" w:rsidP="00B6324D">
      <w:pPr>
        <w:pStyle w:val="consplusnormal"/>
        <w:spacing w:before="0" w:beforeAutospacing="0" w:after="0" w:afterAutospacing="0"/>
        <w:ind w:firstLine="540"/>
        <w:jc w:val="both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  <w:t>3. Норматив потребления коммунальной услуги по электроснабжению на общедомовые нужды систем противопожарного оборудования и дымоудаления, дверных запирающих устройств, усилителей телеантенн коллективного пользования, насосного оборудования холодного и горячего водоснабжения, а также систем отопления и другого оборудования применяется при оснащенности многоквартирного дома перечисленным оборудованием в любой комбинации.</w:t>
      </w:r>
    </w:p>
    <w:p w:rsidR="003B1F9C" w:rsidRDefault="003B1F9C" w:rsidP="00B6324D">
      <w:pPr>
        <w:pStyle w:val="consplusnormal"/>
        <w:spacing w:before="0" w:beforeAutospacing="0" w:after="0" w:afterAutospacing="0"/>
        <w:ind w:firstLine="540"/>
        <w:jc w:val="both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  <w:t>4. Нормативы потребления коммунальной услуги по электроснабжению распространяются на общежития и коммунальные квартиры.</w:t>
      </w:r>
    </w:p>
    <w:p w:rsidR="003B1F9C" w:rsidRDefault="003B1F9C" w:rsidP="00B6324D">
      <w:pPr>
        <w:pStyle w:val="consplusnormal"/>
        <w:spacing w:before="0" w:beforeAutospacing="0" w:after="0" w:afterAutospacing="0"/>
        <w:ind w:firstLine="540"/>
        <w:jc w:val="both"/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0"/>
          <w:szCs w:val="20"/>
          <w:shd w:val="clear" w:color="auto" w:fill="FFFFFF"/>
        </w:rPr>
        <w:t> </w:t>
      </w:r>
    </w:p>
    <w:p w:rsidR="003B1F9C" w:rsidRDefault="003B1F9C" w:rsidP="00B6324D">
      <w:pPr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  <w:pict>
          <v:rect id="_x0000_i1026" style="width:0;height:1.5pt" o:hralign="center" o:hrstd="t" o:hr="t" fillcolor="#aca899" stroked="f"/>
        </w:pict>
      </w:r>
    </w:p>
    <w:p w:rsidR="003B1F9C" w:rsidRDefault="003B1F9C" w:rsidP="00B6324D">
      <w:pP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</w:pPr>
      <w:r>
        <w:rPr>
          <w:rFonts w:ascii="Courier New" w:hAnsi="Courier New" w:cs="Courier New"/>
          <w:color w:val="000080"/>
          <w:sz w:val="28"/>
          <w:szCs w:val="28"/>
          <w:shd w:val="clear" w:color="auto" w:fill="FFFFFF"/>
        </w:rPr>
        <w:t> </w:t>
      </w:r>
    </w:p>
    <w:p w:rsidR="003B1F9C" w:rsidRDefault="003B1F9C" w:rsidP="00B6324D">
      <w:pPr>
        <w:jc w:val="center"/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</w:pPr>
      <w:r>
        <w:rPr>
          <w:rFonts w:ascii="Courier New" w:hAnsi="Symbol" w:cs="Courier New"/>
          <w:color w:val="000000"/>
          <w:sz w:val="18"/>
          <w:szCs w:val="18"/>
          <w:shd w:val="clear" w:color="auto" w:fill="FFFFFF"/>
        </w:rPr>
        <w:t></w:t>
      </w:r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 xml:space="preserve">  </w:t>
      </w:r>
      <w:r>
        <w:rPr>
          <w:rStyle w:val="Strong"/>
          <w:rFonts w:ascii="Courier New" w:hAnsi="Courier New" w:cs="Courier New"/>
          <w:color w:val="000080"/>
          <w:shd w:val="clear" w:color="auto" w:fill="FFFFFF"/>
        </w:rPr>
        <w:t>Нормативы потребления коммунальной услуги по газоснабжению</w:t>
      </w:r>
    </w:p>
    <w:p w:rsidR="003B1F9C" w:rsidRDefault="003B1F9C" w:rsidP="00B6324D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 </w:t>
      </w:r>
    </w:p>
    <w:p w:rsidR="003B1F9C" w:rsidRDefault="003B1F9C" w:rsidP="00B6324D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662"/>
        <w:gridCol w:w="2622"/>
        <w:gridCol w:w="2611"/>
        <w:gridCol w:w="2568"/>
      </w:tblGrid>
      <w:tr w:rsidR="003B1F9C" w:rsidTr="00B6324D">
        <w:trPr>
          <w:cantSplit/>
          <w:trHeight w:val="748"/>
        </w:trPr>
        <w:tc>
          <w:tcPr>
            <w:tcW w:w="17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F9C" w:rsidRDefault="003B1F9C">
            <w:pPr>
              <w:ind w:left="113" w:right="113"/>
            </w:pPr>
            <w:r>
              <w:rPr>
                <w:rStyle w:val="Strong"/>
                <w:sz w:val="18"/>
                <w:szCs w:val="18"/>
              </w:rPr>
              <w:t>Сжиженный углеводородный газ,</w:t>
            </w:r>
            <w:r>
              <w:rPr>
                <w:rStyle w:val="apple-converted-space"/>
                <w:b/>
                <w:bCs/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используемый для приготовления пищи и подогрева воды с использованием газовых приборов (кг/чел. в мес.).</w:t>
            </w:r>
          </w:p>
        </w:tc>
        <w:tc>
          <w:tcPr>
            <w:tcW w:w="3780" w:type="dxa"/>
            <w:vMerge w:val="restart"/>
            <w:tcBorders>
              <w:top w:val="single" w:sz="8" w:space="0" w:color="auto"/>
              <w:left w:val="outset" w:sz="6" w:space="0" w:color="F2ECD7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F9C" w:rsidRDefault="003B1F9C">
            <w:pPr>
              <w:jc w:val="center"/>
            </w:pPr>
            <w:r>
              <w:rPr>
                <w:rStyle w:val="Strong"/>
                <w:rFonts w:ascii="Courier New" w:hAnsi="Courier New" w:cs="Courier New"/>
                <w:sz w:val="20"/>
                <w:szCs w:val="20"/>
              </w:rPr>
              <w:t> </w:t>
            </w:r>
          </w:p>
          <w:p w:rsidR="003B1F9C" w:rsidRDefault="003B1F9C">
            <w:pPr>
              <w:jc w:val="center"/>
            </w:pPr>
            <w:r>
              <w:rPr>
                <w:rStyle w:val="Strong"/>
                <w:rFonts w:ascii="Courier New" w:hAnsi="Courier New" w:cs="Courier New"/>
                <w:sz w:val="20"/>
                <w:szCs w:val="20"/>
              </w:rPr>
              <w:t>При наличии централизованного горячего водоснабжения для газовых плит</w:t>
            </w:r>
          </w:p>
          <w:p w:rsidR="003B1F9C" w:rsidRDefault="003B1F9C">
            <w:pPr>
              <w:jc w:val="center"/>
            </w:pPr>
            <w:r>
              <w:rPr>
                <w:rStyle w:val="Strong"/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8820" w:type="dxa"/>
            <w:gridSpan w:val="2"/>
            <w:tcBorders>
              <w:top w:val="single" w:sz="8" w:space="0" w:color="auto"/>
              <w:left w:val="outset" w:sz="6" w:space="0" w:color="F2ECD7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F9C" w:rsidRDefault="003B1F9C">
            <w:pPr>
              <w:jc w:val="center"/>
            </w:pPr>
            <w:r>
              <w:rPr>
                <w:rStyle w:val="Strong"/>
                <w:rFonts w:ascii="Courier New" w:hAnsi="Courier New" w:cs="Courier New"/>
                <w:sz w:val="20"/>
                <w:szCs w:val="20"/>
              </w:rPr>
              <w:t> </w:t>
            </w:r>
          </w:p>
          <w:p w:rsidR="003B1F9C" w:rsidRDefault="003B1F9C">
            <w:pPr>
              <w:jc w:val="center"/>
            </w:pPr>
            <w:r>
              <w:rPr>
                <w:rStyle w:val="Strong"/>
                <w:rFonts w:ascii="Courier New" w:hAnsi="Courier New" w:cs="Courier New"/>
                <w:sz w:val="20"/>
                <w:szCs w:val="20"/>
              </w:rPr>
              <w:t>При отсутствии централизованного горячего водоснабжения</w:t>
            </w:r>
          </w:p>
        </w:tc>
      </w:tr>
      <w:tr w:rsidR="003B1F9C" w:rsidTr="00B6324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1F9C" w:rsidRDefault="003B1F9C"/>
        </w:tc>
        <w:tc>
          <w:tcPr>
            <w:tcW w:w="0" w:type="auto"/>
            <w:vMerge/>
            <w:tcBorders>
              <w:top w:val="single" w:sz="8" w:space="0" w:color="auto"/>
              <w:left w:val="outset" w:sz="6" w:space="0" w:color="F2ECD7"/>
              <w:bottom w:val="single" w:sz="8" w:space="0" w:color="auto"/>
              <w:right w:val="single" w:sz="8" w:space="0" w:color="auto"/>
            </w:tcBorders>
            <w:vAlign w:val="center"/>
          </w:tcPr>
          <w:p w:rsidR="003B1F9C" w:rsidRDefault="003B1F9C"/>
        </w:tc>
        <w:tc>
          <w:tcPr>
            <w:tcW w:w="4500" w:type="dxa"/>
            <w:tcBorders>
              <w:top w:val="outset" w:sz="6" w:space="0" w:color="F2ECD7"/>
              <w:left w:val="outset" w:sz="6" w:space="0" w:color="F2ECD7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F9C" w:rsidRDefault="003B1F9C">
            <w:pPr>
              <w:jc w:val="center"/>
            </w:pPr>
            <w:r>
              <w:rPr>
                <w:rStyle w:val="Strong"/>
                <w:rFonts w:ascii="Courier New" w:hAnsi="Courier New" w:cs="Courier New"/>
                <w:sz w:val="20"/>
                <w:szCs w:val="20"/>
              </w:rPr>
              <w:t>для газовых плит и газового водонагревателя</w:t>
            </w:r>
          </w:p>
        </w:tc>
        <w:tc>
          <w:tcPr>
            <w:tcW w:w="4320" w:type="dxa"/>
            <w:tcBorders>
              <w:top w:val="outset" w:sz="6" w:space="0" w:color="F2ECD7"/>
              <w:left w:val="outset" w:sz="6" w:space="0" w:color="F2ECD7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F9C" w:rsidRDefault="003B1F9C">
            <w:pPr>
              <w:jc w:val="center"/>
            </w:pPr>
            <w:r>
              <w:rPr>
                <w:rStyle w:val="Strong"/>
                <w:rFonts w:ascii="Courier New" w:hAnsi="Courier New" w:cs="Courier New"/>
                <w:sz w:val="20"/>
                <w:szCs w:val="20"/>
              </w:rPr>
              <w:t>для газовых плит при отсутствии газового водонагревателя</w:t>
            </w:r>
          </w:p>
        </w:tc>
      </w:tr>
      <w:tr w:rsidR="003B1F9C" w:rsidTr="00B6324D">
        <w:trPr>
          <w:trHeight w:val="149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1F9C" w:rsidRDefault="003B1F9C"/>
        </w:tc>
        <w:tc>
          <w:tcPr>
            <w:tcW w:w="3780" w:type="dxa"/>
            <w:tcBorders>
              <w:top w:val="outset" w:sz="6" w:space="0" w:color="F2ECD7"/>
              <w:left w:val="outset" w:sz="6" w:space="0" w:color="F2ECD7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F9C" w:rsidRDefault="003B1F9C">
            <w:pPr>
              <w:jc w:val="center"/>
            </w:pPr>
            <w:r>
              <w:rPr>
                <w:rStyle w:val="Strong"/>
              </w:rPr>
              <w:t>6,97</w:t>
            </w:r>
          </w:p>
        </w:tc>
        <w:tc>
          <w:tcPr>
            <w:tcW w:w="4500" w:type="dxa"/>
            <w:tcBorders>
              <w:top w:val="outset" w:sz="6" w:space="0" w:color="F2ECD7"/>
              <w:left w:val="outset" w:sz="6" w:space="0" w:color="F2ECD7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F9C" w:rsidRDefault="003B1F9C">
            <w:pPr>
              <w:jc w:val="center"/>
            </w:pPr>
            <w:r>
              <w:rPr>
                <w:rStyle w:val="Strong"/>
              </w:rPr>
              <w:t>17,03</w:t>
            </w:r>
          </w:p>
        </w:tc>
        <w:tc>
          <w:tcPr>
            <w:tcW w:w="4320" w:type="dxa"/>
            <w:tcBorders>
              <w:top w:val="outset" w:sz="6" w:space="0" w:color="F2ECD7"/>
              <w:left w:val="outset" w:sz="6" w:space="0" w:color="F2ECD7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F9C" w:rsidRDefault="003B1F9C">
            <w:pPr>
              <w:jc w:val="center"/>
            </w:pPr>
            <w:r>
              <w:rPr>
                <w:rStyle w:val="Strong"/>
              </w:rPr>
              <w:t>10,51</w:t>
            </w:r>
          </w:p>
        </w:tc>
      </w:tr>
      <w:tr w:rsidR="003B1F9C" w:rsidTr="00B6324D">
        <w:trPr>
          <w:trHeight w:val="2336"/>
        </w:trPr>
        <w:tc>
          <w:tcPr>
            <w:tcW w:w="1728" w:type="dxa"/>
            <w:tcBorders>
              <w:top w:val="outset" w:sz="6" w:space="0" w:color="F2ECD7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F9C" w:rsidRDefault="003B1F9C">
            <w:pPr>
              <w:ind w:left="113" w:right="113"/>
            </w:pPr>
            <w:r>
              <w:rPr>
                <w:rStyle w:val="Strong"/>
                <w:sz w:val="18"/>
                <w:szCs w:val="18"/>
              </w:rPr>
              <w:t>Природный газ,</w:t>
            </w:r>
            <w:r>
              <w:rPr>
                <w:sz w:val="18"/>
                <w:szCs w:val="18"/>
              </w:rPr>
              <w:t>используемый для приготовления пищи</w:t>
            </w:r>
            <w:r>
              <w:rPr>
                <w:rStyle w:val="apple-converted-space"/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br/>
              <w:t>и подогрева воды с использованием газовых приборов (м3 /чел. в месяц)</w:t>
            </w:r>
          </w:p>
        </w:tc>
        <w:tc>
          <w:tcPr>
            <w:tcW w:w="3780" w:type="dxa"/>
            <w:tcBorders>
              <w:top w:val="outset" w:sz="6" w:space="0" w:color="F2ECD7"/>
              <w:left w:val="outset" w:sz="6" w:space="0" w:color="F2ECD7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F9C" w:rsidRDefault="003B1F9C">
            <w:pPr>
              <w:jc w:val="center"/>
            </w:pPr>
            <w:r>
              <w:rPr>
                <w:rStyle w:val="Strong"/>
              </w:rPr>
              <w:t>10,4</w:t>
            </w:r>
          </w:p>
        </w:tc>
        <w:tc>
          <w:tcPr>
            <w:tcW w:w="4500" w:type="dxa"/>
            <w:tcBorders>
              <w:top w:val="outset" w:sz="6" w:space="0" w:color="F2ECD7"/>
              <w:left w:val="outset" w:sz="6" w:space="0" w:color="F2ECD7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F9C" w:rsidRDefault="003B1F9C">
            <w:pPr>
              <w:jc w:val="center"/>
            </w:pPr>
            <w:r>
              <w:rPr>
                <w:rStyle w:val="Strong"/>
              </w:rPr>
              <w:t>32,0</w:t>
            </w:r>
          </w:p>
        </w:tc>
        <w:tc>
          <w:tcPr>
            <w:tcW w:w="4320" w:type="dxa"/>
            <w:tcBorders>
              <w:top w:val="outset" w:sz="6" w:space="0" w:color="F2ECD7"/>
              <w:left w:val="outset" w:sz="6" w:space="0" w:color="F2ECD7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F9C" w:rsidRDefault="003B1F9C">
            <w:pPr>
              <w:jc w:val="center"/>
            </w:pPr>
            <w:r>
              <w:rPr>
                <w:rStyle w:val="Strong"/>
              </w:rPr>
              <w:t>15,0</w:t>
            </w:r>
          </w:p>
        </w:tc>
      </w:tr>
    </w:tbl>
    <w:p w:rsidR="003B1F9C" w:rsidRDefault="003B1F9C" w:rsidP="00B6324D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 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Примечание:  Нормативы потребления коммунальной услуги по газоснабжению природным газом/сжиженным углеводородным на общедомовые нужды принимается равным 0.</w:t>
      </w:r>
    </w:p>
    <w:sectPr w:rsidR="003B1F9C" w:rsidSect="003B1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324D"/>
    <w:rsid w:val="002A08EC"/>
    <w:rsid w:val="003B1F9C"/>
    <w:rsid w:val="003D731C"/>
    <w:rsid w:val="00656463"/>
    <w:rsid w:val="00B6324D"/>
    <w:rsid w:val="00C10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6324D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rsid w:val="00B6324D"/>
    <w:rPr>
      <w:rFonts w:cs="Times New Roman"/>
    </w:rPr>
  </w:style>
  <w:style w:type="paragraph" w:styleId="NormalWeb">
    <w:name w:val="Normal (Web)"/>
    <w:basedOn w:val="Normal"/>
    <w:uiPriority w:val="99"/>
    <w:rsid w:val="00B6324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B6324D"/>
    <w:rPr>
      <w:rFonts w:cs="Times New Roman"/>
      <w:color w:val="0000FF"/>
      <w:u w:val="single"/>
    </w:rPr>
  </w:style>
  <w:style w:type="paragraph" w:customStyle="1" w:styleId="consplusnormal">
    <w:name w:val="consplusnormal"/>
    <w:basedOn w:val="Normal"/>
    <w:rsid w:val="00B6324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008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0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8946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vartplata.info/scripts/FCKeditor/editor/fckeditor.html?InstanceName=historyInfo.info&amp;Toolbar=HouseSite_Document" TargetMode="External"/><Relationship Id="rId13" Type="http://schemas.openxmlformats.org/officeDocument/2006/relationships/hyperlink" Target="http://www.kvartplata.info/scripts/FCKeditor/editor/fckeditor.html?InstanceName=historyInfo.info&amp;Toolbar=HouseSite_Document" TargetMode="External"/><Relationship Id="rId18" Type="http://schemas.openxmlformats.org/officeDocument/2006/relationships/hyperlink" Target="http://www.kvartplata.info/scripts/FCKeditor/editor/fckeditor.html?InstanceName=historyInfo.info&amp;Toolbar=HouseSite_Document" TargetMode="External"/><Relationship Id="rId26" Type="http://schemas.openxmlformats.org/officeDocument/2006/relationships/hyperlink" Target="http://www.kvartplata.info/scripts/FCKeditor/editor/fckeditor.html?InstanceName=historyInfo.info&amp;Toolbar=HouseSite_Document" TargetMode="External"/><Relationship Id="rId39" Type="http://schemas.openxmlformats.org/officeDocument/2006/relationships/hyperlink" Target="http://www.kvartplata.info/scripts/FCKeditor/editor/fckeditor.html?InstanceName=historyInfo.info&amp;Toolbar=HouseSite_Documen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kvartplata.info/scripts/FCKeditor/editor/fckeditor.html?InstanceName=historyInfo.info&amp;Toolbar=HouseSite_Document" TargetMode="External"/><Relationship Id="rId34" Type="http://schemas.openxmlformats.org/officeDocument/2006/relationships/hyperlink" Target="http://www.kvartplata.info/scripts/FCKeditor/editor/fckeditor.html?InstanceName=historyInfo.info&amp;Toolbar=HouseSite_Document" TargetMode="External"/><Relationship Id="rId42" Type="http://schemas.openxmlformats.org/officeDocument/2006/relationships/hyperlink" Target="http://www.kvartplata.info/scripts/FCKeditor/editor/fckeditor.html?InstanceName=historyInfo.info&amp;Toolbar=HouseSite_Document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78E174973973EF8FFDEAD8EEA1433D61CC887357AB2B1254AC393389BDB649F237993FA16AF2469178X3M" TargetMode="External"/><Relationship Id="rId12" Type="http://schemas.openxmlformats.org/officeDocument/2006/relationships/hyperlink" Target="http://www.kvartplata.info/scripts/FCKeditor/editor/fckeditor.html?InstanceName=historyInfo.info&amp;Toolbar=HouseSite_Document" TargetMode="External"/><Relationship Id="rId17" Type="http://schemas.openxmlformats.org/officeDocument/2006/relationships/hyperlink" Target="http://www.kvartplata.info/scripts/FCKeditor/editor/fckeditor.html?InstanceName=historyInfo.info&amp;Toolbar=HouseSite_Document" TargetMode="External"/><Relationship Id="rId25" Type="http://schemas.openxmlformats.org/officeDocument/2006/relationships/hyperlink" Target="http://www.kvartplata.info/scripts/FCKeditor/editor/fckeditor.html?InstanceName=historyInfo.info&amp;Toolbar=HouseSite_Document" TargetMode="External"/><Relationship Id="rId33" Type="http://schemas.openxmlformats.org/officeDocument/2006/relationships/hyperlink" Target="http://www.kvartplata.info/scripts/FCKeditor/editor/fckeditor.html?InstanceName=historyInfo.info&amp;Toolbar=HouseSite_Document" TargetMode="External"/><Relationship Id="rId38" Type="http://schemas.openxmlformats.org/officeDocument/2006/relationships/hyperlink" Target="http://www.kvartplata.info/scripts/FCKeditor/editor/fckeditor.html?InstanceName=historyInfo.info&amp;Toolbar=HouseSite_Document" TargetMode="External"/><Relationship Id="rId46" Type="http://schemas.openxmlformats.org/officeDocument/2006/relationships/hyperlink" Target="http://www.kvartplata.info/scripts/FCKeditor/editor/fckeditor.html?InstanceName=historyInfo.info&amp;Toolbar=HouseSite_Document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kvartplata.info/scripts/FCKeditor/editor/fckeditor.html?InstanceName=historyInfo.info&amp;Toolbar=HouseSite_Document" TargetMode="External"/><Relationship Id="rId20" Type="http://schemas.openxmlformats.org/officeDocument/2006/relationships/hyperlink" Target="http://www.kvartplata.info/scripts/FCKeditor/editor/fckeditor.html?InstanceName=historyInfo.info&amp;Toolbar=HouseSite_Document" TargetMode="External"/><Relationship Id="rId29" Type="http://schemas.openxmlformats.org/officeDocument/2006/relationships/hyperlink" Target="http://www.kvartplata.info/scripts/FCKeditor/editor/fckeditor.html?InstanceName=historyInfo.info&amp;Toolbar=HouseSite_Document" TargetMode="External"/><Relationship Id="rId41" Type="http://schemas.openxmlformats.org/officeDocument/2006/relationships/hyperlink" Target="http://www.kvartplata.info/scripts/FCKeditor/editor/fckeditor.html?InstanceName=historyInfo.info&amp;Toolbar=HouseSite_Document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kvartplata.info/scripts/FCKeditor/editor/fckeditor.html?InstanceName=historyInfo.info&amp;Toolbar=HouseSite_Document" TargetMode="External"/><Relationship Id="rId11" Type="http://schemas.openxmlformats.org/officeDocument/2006/relationships/hyperlink" Target="http://www.kvartplata.info/scripts/FCKeditor/editor/fckeditor.html?InstanceName=historyInfo.info&amp;Toolbar=HouseSite_Document" TargetMode="External"/><Relationship Id="rId24" Type="http://schemas.openxmlformats.org/officeDocument/2006/relationships/hyperlink" Target="http://www.kvartplata.info/scripts/FCKeditor/editor/fckeditor.html?InstanceName=historyInfo.info&amp;Toolbar=HouseSite_Document" TargetMode="External"/><Relationship Id="rId32" Type="http://schemas.openxmlformats.org/officeDocument/2006/relationships/hyperlink" Target="http://www.kvartplata.info/scripts/FCKeditor/editor/fckeditor.html?InstanceName=historyInfo.info&amp;Toolbar=HouseSite_Document" TargetMode="External"/><Relationship Id="rId37" Type="http://schemas.openxmlformats.org/officeDocument/2006/relationships/hyperlink" Target="http://www.kvartplata.info/scripts/FCKeditor/editor/fckeditor.html?InstanceName=historyInfo.info&amp;Toolbar=HouseSite_Document" TargetMode="External"/><Relationship Id="rId40" Type="http://schemas.openxmlformats.org/officeDocument/2006/relationships/hyperlink" Target="http://www.kvartplata.info/scripts/FCKeditor/editor/fckeditor.html?InstanceName=historyInfo.info&amp;Toolbar=HouseSite_Document" TargetMode="External"/><Relationship Id="rId45" Type="http://schemas.openxmlformats.org/officeDocument/2006/relationships/hyperlink" Target="http://www.kvartplata.info/scripts/FCKeditor/editor/fckeditor.html?InstanceName=historyInfo.info&amp;Toolbar=HouseSite_Document" TargetMode="External"/><Relationship Id="rId5" Type="http://schemas.openxmlformats.org/officeDocument/2006/relationships/hyperlink" Target="http://www.kvartplata.info/scripts/FCKeditor/editor/fckeditor.html?InstanceName=historyInfo.info&amp;Toolbar=HouseSite_Document" TargetMode="External"/><Relationship Id="rId15" Type="http://schemas.openxmlformats.org/officeDocument/2006/relationships/hyperlink" Target="http://www.kvartplata.info/scripts/FCKeditor/editor/fckeditor.html?InstanceName=historyInfo.info&amp;Toolbar=HouseSite_Document" TargetMode="External"/><Relationship Id="rId23" Type="http://schemas.openxmlformats.org/officeDocument/2006/relationships/hyperlink" Target="http://www.kvartplata.info/scripts/FCKeditor/editor/fckeditor.html?InstanceName=historyInfo.info&amp;Toolbar=HouseSite_Document" TargetMode="External"/><Relationship Id="rId28" Type="http://schemas.openxmlformats.org/officeDocument/2006/relationships/hyperlink" Target="http://www.kvartplata.info/scripts/FCKeditor/editor/fckeditor.html?InstanceName=historyInfo.info&amp;Toolbar=HouseSite_Document" TargetMode="External"/><Relationship Id="rId36" Type="http://schemas.openxmlformats.org/officeDocument/2006/relationships/hyperlink" Target="http://www.kvartplata.info/scripts/FCKeditor/editor/fckeditor.html?InstanceName=historyInfo.info&amp;Toolbar=HouseSite_Document" TargetMode="External"/><Relationship Id="rId10" Type="http://schemas.openxmlformats.org/officeDocument/2006/relationships/hyperlink" Target="http://www.kvartplata.info/scripts/FCKeditor/editor/fckeditor.html?InstanceName=historyInfo.info&amp;Toolbar=HouseSite_Document" TargetMode="External"/><Relationship Id="rId19" Type="http://schemas.openxmlformats.org/officeDocument/2006/relationships/hyperlink" Target="http://www.kvartplata.info/scripts/FCKeditor/editor/fckeditor.html?InstanceName=historyInfo.info&amp;Toolbar=HouseSite_Document" TargetMode="External"/><Relationship Id="rId31" Type="http://schemas.openxmlformats.org/officeDocument/2006/relationships/hyperlink" Target="http://www.kvartplata.info/scripts/FCKeditor/editor/fckeditor.html?InstanceName=historyInfo.info&amp;Toolbar=HouseSite_Document" TargetMode="External"/><Relationship Id="rId44" Type="http://schemas.openxmlformats.org/officeDocument/2006/relationships/hyperlink" Target="http://www.kvartplata.info/scripts/FCKeditor/editor/fckeditor.html?InstanceName=historyInfo.info&amp;Toolbar=HouseSite_Document" TargetMode="External"/><Relationship Id="rId4" Type="http://schemas.openxmlformats.org/officeDocument/2006/relationships/hyperlink" Target="http://www.kvartplata.info/archiveFile/4717/1421908794904_%D0%B8%D0%BD%D1%84.%D0%BF%D0%B8%D1%81%D1%8C%D0%BC%D0%BE_%D0%BE%D1%82_30.12.2014_%D0%BF%D0%BE_%D0%BF%D0%BE%D0%B2%D1%8B%D1%88%D0%B0%D1%8E%D1%89%D0%B8%D0%BC_%D0%BA%D0%BE%D1%8D%D1%84._%D0%BA_%D0%BD%D0%BE%D1%80%D0%BC%D0%B0%D1%82%D0%B8%D0%B2%D0%B0%D0%BC_250-%D1%80.pdf" TargetMode="External"/><Relationship Id="rId9" Type="http://schemas.openxmlformats.org/officeDocument/2006/relationships/hyperlink" Target="http://www.kvartplata.info/scripts/FCKeditor/editor/fckeditor.html?InstanceName=historyInfo.info&amp;Toolbar=HouseSite_Document" TargetMode="External"/><Relationship Id="rId14" Type="http://schemas.openxmlformats.org/officeDocument/2006/relationships/hyperlink" Target="consultantplus://offline/ref=8D99504A387D43AB56B8A133773451574BDB2132961B6C8C7AA6BAE4EEQ8y8H" TargetMode="External"/><Relationship Id="rId22" Type="http://schemas.openxmlformats.org/officeDocument/2006/relationships/hyperlink" Target="http://www.kvartplata.info/scripts/FCKeditor/editor/fckeditor.html?InstanceName=historyInfo.info&amp;Toolbar=HouseSite_Document" TargetMode="External"/><Relationship Id="rId27" Type="http://schemas.openxmlformats.org/officeDocument/2006/relationships/hyperlink" Target="http://www.kvartplata.info/scripts/FCKeditor/editor/fckeditor.html?InstanceName=historyInfo.info&amp;Toolbar=HouseSite_Document" TargetMode="External"/><Relationship Id="rId30" Type="http://schemas.openxmlformats.org/officeDocument/2006/relationships/hyperlink" Target="http://www.kvartplata.info/scripts/FCKeditor/editor/fckeditor.html?InstanceName=historyInfo.info&amp;Toolbar=HouseSite_Document" TargetMode="External"/><Relationship Id="rId35" Type="http://schemas.openxmlformats.org/officeDocument/2006/relationships/hyperlink" Target="http://www.kvartplata.info/scripts/FCKeditor/editor/fckeditor.html?InstanceName=historyInfo.info&amp;Toolbar=HouseSite_Document" TargetMode="External"/><Relationship Id="rId43" Type="http://schemas.openxmlformats.org/officeDocument/2006/relationships/hyperlink" Target="http://www.kvartplata.info/scripts/FCKeditor/editor/fckeditor.html?InstanceName=historyInfo.info&amp;Toolbar=HouseSite_Document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35</Pages>
  <Words>9863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НОРМАТИВЫ</dc:title>
  <dc:subject/>
  <dc:creator>Кей</dc:creator>
  <cp:keywords/>
  <dc:description/>
  <cp:lastModifiedBy>Кей</cp:lastModifiedBy>
  <cp:revision>1</cp:revision>
  <dcterms:created xsi:type="dcterms:W3CDTF">2015-02-25T10:41:00Z</dcterms:created>
  <dcterms:modified xsi:type="dcterms:W3CDTF">2015-02-25T10:51:00Z</dcterms:modified>
</cp:coreProperties>
</file>