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3BEB">
        <w:rPr>
          <w:b/>
          <w:color w:val="006699"/>
          <w:sz w:val="40"/>
          <w:szCs w:val="40"/>
        </w:rPr>
        <w:t xml:space="preserve">Перечень </w:t>
      </w:r>
      <w:r w:rsidR="007B3839" w:rsidRPr="00B6689C">
        <w:rPr>
          <w:b/>
          <w:color w:val="006699"/>
          <w:sz w:val="40"/>
          <w:szCs w:val="40"/>
        </w:rPr>
        <w:t xml:space="preserve">работ по </w:t>
      </w:r>
      <w:r w:rsidR="004B3BEB">
        <w:rPr>
          <w:b/>
          <w:color w:val="006699"/>
          <w:sz w:val="40"/>
          <w:szCs w:val="40"/>
        </w:rPr>
        <w:t xml:space="preserve">текущему </w:t>
      </w:r>
      <w:r w:rsidR="007B3839"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2015</w:t>
      </w:r>
      <w:r w:rsidRPr="00B6689C">
        <w:rPr>
          <w:b/>
          <w:color w:val="800000"/>
          <w:sz w:val="40"/>
          <w:szCs w:val="40"/>
        </w:rPr>
        <w:t xml:space="preserve"> </w:t>
      </w:r>
      <w:r w:rsidRPr="00B6689C">
        <w:rPr>
          <w:b/>
          <w:color w:val="006699"/>
          <w:sz w:val="40"/>
          <w:szCs w:val="40"/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EF18A5">
      <w:pPr>
        <w:jc w:val="center"/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</w:t>
      </w:r>
      <w:r w:rsidR="00BE42A7">
        <w:rPr>
          <w:b/>
          <w:color w:val="336699"/>
          <w:sz w:val="28"/>
          <w:szCs w:val="28"/>
        </w:rPr>
        <w:t xml:space="preserve"> </w:t>
      </w:r>
      <w:r w:rsidRPr="000A1D6C">
        <w:rPr>
          <w:b/>
          <w:color w:val="336699"/>
          <w:sz w:val="28"/>
          <w:szCs w:val="28"/>
        </w:rPr>
        <w:t xml:space="preserve">    </w:t>
      </w:r>
      <w:r w:rsidR="00BD5170">
        <w:rPr>
          <w:b/>
          <w:color w:val="FF0000"/>
          <w:sz w:val="40"/>
          <w:szCs w:val="40"/>
        </w:rPr>
        <w:t xml:space="preserve">ул. </w:t>
      </w:r>
      <w:proofErr w:type="spellStart"/>
      <w:r w:rsidR="00BD5170">
        <w:rPr>
          <w:b/>
          <w:color w:val="FF0000"/>
          <w:sz w:val="40"/>
          <w:szCs w:val="40"/>
        </w:rPr>
        <w:t>Палитрука</w:t>
      </w:r>
      <w:proofErr w:type="spellEnd"/>
      <w:r w:rsidR="00BD5170">
        <w:rPr>
          <w:b/>
          <w:color w:val="FF0000"/>
          <w:sz w:val="40"/>
          <w:szCs w:val="40"/>
        </w:rPr>
        <w:t xml:space="preserve"> Пасечника, д. </w:t>
      </w:r>
      <w:r w:rsidR="00EF18A5">
        <w:rPr>
          <w:b/>
          <w:color w:val="FF0000"/>
          <w:sz w:val="40"/>
          <w:szCs w:val="40"/>
        </w:rPr>
        <w:t>6</w:t>
      </w:r>
      <w:r w:rsidR="009921EE">
        <w:rPr>
          <w:b/>
          <w:color w:val="FF0000"/>
          <w:sz w:val="40"/>
          <w:szCs w:val="40"/>
        </w:rPr>
        <w:t xml:space="preserve"> корп. 2</w:t>
      </w: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            </w:t>
      </w:r>
    </w:p>
    <w:p w:rsidR="007B3839" w:rsidRDefault="007B383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  <w:proofErr w:type="gramEnd"/>
            <w:r w:rsidRPr="004B3BEB">
              <w:rPr>
                <w:b/>
                <w:sz w:val="36"/>
                <w:szCs w:val="36"/>
              </w:rPr>
              <w:t>/</w:t>
            </w:r>
            <w:proofErr w:type="spell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B3BEB" w:rsidTr="004B3BEB">
        <w:tc>
          <w:tcPr>
            <w:tcW w:w="959" w:type="dxa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4B3BEB" w:rsidRPr="004B3BEB" w:rsidRDefault="00553940" w:rsidP="00BE42A7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трубопровод</w:t>
            </w:r>
            <w:r w:rsidR="00BE42A7">
              <w:rPr>
                <w:b/>
                <w:sz w:val="36"/>
                <w:szCs w:val="36"/>
              </w:rPr>
              <w:t>ов</w:t>
            </w:r>
            <w:r>
              <w:rPr>
                <w:b/>
                <w:sz w:val="36"/>
                <w:szCs w:val="36"/>
              </w:rPr>
              <w:t xml:space="preserve"> и бойлер</w:t>
            </w:r>
            <w:r w:rsidR="00BE42A7">
              <w:rPr>
                <w:b/>
                <w:sz w:val="36"/>
                <w:szCs w:val="36"/>
              </w:rPr>
              <w:t>ов</w:t>
            </w:r>
          </w:p>
        </w:tc>
      </w:tr>
      <w:tr w:rsidR="004B3BEB" w:rsidTr="004B3BEB">
        <w:trPr>
          <w:trHeight w:val="443"/>
        </w:trPr>
        <w:tc>
          <w:tcPr>
            <w:tcW w:w="959" w:type="dxa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</w:tcPr>
          <w:p w:rsidR="004B3BEB" w:rsidRPr="004B3BEB" w:rsidRDefault="00553940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элеватора и запорной арматуры</w:t>
            </w:r>
          </w:p>
        </w:tc>
      </w:tr>
      <w:tr w:rsidR="004B3BEB" w:rsidTr="004B3BEB">
        <w:tc>
          <w:tcPr>
            <w:tcW w:w="959" w:type="dxa"/>
            <w:vAlign w:val="center"/>
          </w:tcPr>
          <w:p w:rsidR="004B3BEB" w:rsidRPr="004B3BEB" w:rsidRDefault="00174311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4B3BEB" w:rsidRPr="004B3BEB" w:rsidRDefault="008336C0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Ремонт </w:t>
            </w:r>
            <w:proofErr w:type="spellStart"/>
            <w:r>
              <w:rPr>
                <w:b/>
                <w:sz w:val="36"/>
                <w:szCs w:val="36"/>
              </w:rPr>
              <w:t>отмостки</w:t>
            </w:r>
            <w:proofErr w:type="spellEnd"/>
          </w:p>
        </w:tc>
      </w:tr>
      <w:tr w:rsidR="00174311" w:rsidTr="004B3BEB">
        <w:tc>
          <w:tcPr>
            <w:tcW w:w="959" w:type="dxa"/>
            <w:vAlign w:val="center"/>
          </w:tcPr>
          <w:p w:rsidR="00174311" w:rsidRDefault="00174311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174311" w:rsidRDefault="008336C0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</w:tbl>
    <w:p w:rsidR="00060038" w:rsidRDefault="00060038" w:rsidP="00127F9E"/>
    <w:sectPr w:rsidR="00060038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F9E"/>
    <w:rsid w:val="0005306B"/>
    <w:rsid w:val="00060038"/>
    <w:rsid w:val="000A1D6C"/>
    <w:rsid w:val="0010785E"/>
    <w:rsid w:val="00127F9E"/>
    <w:rsid w:val="00174311"/>
    <w:rsid w:val="00216628"/>
    <w:rsid w:val="00227781"/>
    <w:rsid w:val="002420C3"/>
    <w:rsid w:val="00346428"/>
    <w:rsid w:val="00397DF0"/>
    <w:rsid w:val="00404AE7"/>
    <w:rsid w:val="00413DDA"/>
    <w:rsid w:val="00482E9B"/>
    <w:rsid w:val="004A55D7"/>
    <w:rsid w:val="004B3BEB"/>
    <w:rsid w:val="004C4F4E"/>
    <w:rsid w:val="005445C7"/>
    <w:rsid w:val="00553940"/>
    <w:rsid w:val="00612BD4"/>
    <w:rsid w:val="0064479B"/>
    <w:rsid w:val="006646EE"/>
    <w:rsid w:val="006A6F4B"/>
    <w:rsid w:val="006B4107"/>
    <w:rsid w:val="006D64EE"/>
    <w:rsid w:val="007350DD"/>
    <w:rsid w:val="00735C65"/>
    <w:rsid w:val="00752132"/>
    <w:rsid w:val="007B3839"/>
    <w:rsid w:val="008057B6"/>
    <w:rsid w:val="00811F59"/>
    <w:rsid w:val="008336C0"/>
    <w:rsid w:val="0088045E"/>
    <w:rsid w:val="00893777"/>
    <w:rsid w:val="00913A8C"/>
    <w:rsid w:val="0091631F"/>
    <w:rsid w:val="0092215A"/>
    <w:rsid w:val="009921EE"/>
    <w:rsid w:val="009A5AB7"/>
    <w:rsid w:val="009F2F9F"/>
    <w:rsid w:val="00A20C26"/>
    <w:rsid w:val="00A21929"/>
    <w:rsid w:val="00A74332"/>
    <w:rsid w:val="00B01F41"/>
    <w:rsid w:val="00B6689C"/>
    <w:rsid w:val="00B73A35"/>
    <w:rsid w:val="00BD5170"/>
    <w:rsid w:val="00BE42A7"/>
    <w:rsid w:val="00BE631C"/>
    <w:rsid w:val="00BF05A9"/>
    <w:rsid w:val="00C374EA"/>
    <w:rsid w:val="00D13DDC"/>
    <w:rsid w:val="00D92650"/>
    <w:rsid w:val="00E3364E"/>
    <w:rsid w:val="00E967B1"/>
    <w:rsid w:val="00EF18A5"/>
    <w:rsid w:val="00F5482A"/>
    <w:rsid w:val="00F604E6"/>
    <w:rsid w:val="00F63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Ольга</cp:lastModifiedBy>
  <cp:revision>4</cp:revision>
  <dcterms:created xsi:type="dcterms:W3CDTF">2015-03-05T13:07:00Z</dcterms:created>
  <dcterms:modified xsi:type="dcterms:W3CDTF">2015-03-05T13:07:00Z</dcterms:modified>
</cp:coreProperties>
</file>