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2E" w:rsidRPr="00ED152E" w:rsidRDefault="00ED152E" w:rsidP="00ED15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152E">
        <w:rPr>
          <w:rFonts w:ascii="Times New Roman" w:hAnsi="Times New Roman" w:cs="Times New Roman"/>
          <w:b/>
          <w:sz w:val="32"/>
          <w:szCs w:val="32"/>
          <w:u w:val="single"/>
        </w:rPr>
        <w:t>Осторожно - Газ!</w:t>
      </w:r>
    </w:p>
    <w:p w:rsidR="00ED152E" w:rsidRDefault="00ED152E" w:rsidP="00ED1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7B65B90" wp14:editId="09E38A1E">
            <wp:extent cx="2897005" cy="2095500"/>
            <wp:effectExtent l="0" t="0" r="0" b="0"/>
            <wp:docPr id="1" name="Рисунок 1" descr="http://i.mycdn.me/i?r=AzEPZsRbOZEKgBhR0XGMT1Rkp1YV7SbAdz5_eCMl7cMJk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p1YV7SbAdz5_eCMl7cMJk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52" cy="209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2E" w:rsidRDefault="00ED152E" w:rsidP="00ED152E">
      <w:pPr>
        <w:shd w:val="clear" w:color="auto" w:fill="FFFFFF"/>
        <w:spacing w:after="225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</w:pPr>
    </w:p>
    <w:p w:rsidR="00ED152E" w:rsidRPr="00ED152E" w:rsidRDefault="00ED152E" w:rsidP="00ED152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всем вопросам, связанным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опасности.</w:t>
      </w:r>
    </w:p>
    <w:p w:rsidR="00ED152E" w:rsidRDefault="00ED152E" w:rsidP="00ED152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52E">
        <w:rPr>
          <w:rFonts w:ascii="Times New Roman" w:hAnsi="Times New Roman" w:cs="Times New Roman"/>
          <w:sz w:val="24"/>
          <w:szCs w:val="24"/>
          <w:shd w:val="clear" w:color="auto" w:fill="FFFFFF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ED152E" w:rsidRDefault="00ED152E" w:rsidP="00ED152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ОНДПР и ПСО Красносельского района напоминает основные правила при эксплуатации газовых приборов:</w:t>
      </w:r>
    </w:p>
    <w:p w:rsidR="00ED152E" w:rsidRPr="00ED152E" w:rsidRDefault="00ED152E" w:rsidP="00ED152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ED152E">
        <w:t>- не оставляйте рядом с плитой</w:t>
      </w:r>
      <w:r w:rsidR="00682B20">
        <w:t xml:space="preserve"> легковоспламеняющиеся предметы;</w:t>
      </w:r>
    </w:p>
    <w:p w:rsidR="00ED152E" w:rsidRPr="00ED152E" w:rsidRDefault="00ED152E" w:rsidP="00ED152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ED152E">
        <w:t>- не оставляйте без присм</w:t>
      </w:r>
      <w:r w:rsidR="00682B20">
        <w:t>отра работающие газовые приборы;</w:t>
      </w:r>
    </w:p>
    <w:p w:rsidR="00ED152E" w:rsidRPr="00ED152E" w:rsidRDefault="00682B20" w:rsidP="00ED152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- не сушите вещи над ними;</w:t>
      </w:r>
    </w:p>
    <w:p w:rsidR="00ED152E" w:rsidRDefault="00ED152E" w:rsidP="00ED152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ED152E">
        <w:t>- не используйте газовые</w:t>
      </w:r>
      <w:r w:rsidR="00682B20">
        <w:t xml:space="preserve"> приборы для обогрева помещения;</w:t>
      </w:r>
    </w:p>
    <w:p w:rsidR="00682B20" w:rsidRPr="00ED152E" w:rsidRDefault="00682B20" w:rsidP="00ED152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- не оставляйте детей без присмотра.</w:t>
      </w:r>
    </w:p>
    <w:p w:rsidR="00ED152E" w:rsidRDefault="00ED152E" w:rsidP="00ED15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D152E">
        <w:t>В случае утечки – не пользуйтесь открытым огнем, не включайте и не выключайте освещение, электроприборы, постарайтесь прекратить подачу газа, если это возможно, проветрите помещение и вызовите пожарных.</w:t>
      </w:r>
    </w:p>
    <w:p w:rsidR="00682B20" w:rsidRDefault="00682B20" w:rsidP="00682B20">
      <w:pPr>
        <w:pStyle w:val="a5"/>
        <w:spacing w:before="0" w:beforeAutospacing="0" w:after="0" w:afterAutospacing="0"/>
        <w:jc w:val="center"/>
        <w:textAlignment w:val="baseline"/>
        <w:rPr>
          <w:color w:val="000000"/>
        </w:rPr>
      </w:pPr>
      <w:r>
        <w:t xml:space="preserve">При пожаре </w:t>
      </w:r>
      <w:r w:rsidRPr="007D5DCE">
        <w:rPr>
          <w:color w:val="000000"/>
        </w:rPr>
        <w:t>необходимо позвонить в службу спасения по номеру 101 или 112</w:t>
      </w:r>
      <w:r>
        <w:rPr>
          <w:color w:val="000000"/>
        </w:rPr>
        <w:t>!</w:t>
      </w:r>
    </w:p>
    <w:p w:rsidR="00682B20" w:rsidRDefault="00682B20" w:rsidP="0068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2B20" w:rsidRPr="00E96A83" w:rsidRDefault="00682B20" w:rsidP="00682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96A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ОНДПР и ПСО Красносельского района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12.02.2020.</w:t>
      </w:r>
      <w:bookmarkStart w:id="0" w:name="_GoBack"/>
      <w:bookmarkEnd w:id="0"/>
    </w:p>
    <w:p w:rsidR="00682B20" w:rsidRPr="00ED152E" w:rsidRDefault="00682B20" w:rsidP="00ED15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ED152E" w:rsidRPr="00ED152E" w:rsidRDefault="00ED152E" w:rsidP="00ED152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52E" w:rsidRPr="00ED152E" w:rsidRDefault="00ED152E" w:rsidP="00ED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152E" w:rsidRPr="00ED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D4"/>
    <w:rsid w:val="00682B20"/>
    <w:rsid w:val="00D534D4"/>
    <w:rsid w:val="00ED152E"/>
    <w:rsid w:val="00F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1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52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D1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D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1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52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D1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D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2020-02-12T09:26:00Z</dcterms:created>
  <dcterms:modified xsi:type="dcterms:W3CDTF">2020-02-12T09:44:00Z</dcterms:modified>
</cp:coreProperties>
</file>