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A77C31">
        <w:t>3 к Договору от 13.05.2010 № 190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A77C31">
        <w:t>ул. Нарвская д. 4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A77C3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77C31" w:rsidRPr="00A77C31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>,</w:t>
      </w:r>
    </w:p>
    <w:p w:rsidR="002C6A89" w:rsidRPr="00A77C31" w:rsidRDefault="00A77C3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A77C31">
        <w:rPr>
          <w:rStyle w:val="a5"/>
          <w:b w:val="0"/>
        </w:rPr>
        <w:t>внутридомовых систем газоснабжения (в т.ч. газового оборудования в Помещениях</w:t>
      </w:r>
      <w:r w:rsidR="003F4501" w:rsidRPr="00A77C31">
        <w:rPr>
          <w:rStyle w:val="a5"/>
          <w:b w:val="0"/>
        </w:rPr>
        <w:t xml:space="preserve"> </w:t>
      </w:r>
      <w:r w:rsidRPr="00A77C31">
        <w:rPr>
          <w:rStyle w:val="a5"/>
          <w:b w:val="0"/>
        </w:rPr>
        <w:t>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51A2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6C" w:rsidRDefault="002F516C" w:rsidP="00567A1A">
      <w:r>
        <w:separator/>
      </w:r>
    </w:p>
  </w:endnote>
  <w:endnote w:type="continuationSeparator" w:id="1">
    <w:p w:rsidR="002F516C" w:rsidRDefault="002F516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6C" w:rsidRDefault="002F516C"/>
  </w:footnote>
  <w:footnote w:type="continuationSeparator" w:id="1">
    <w:p w:rsidR="002F516C" w:rsidRDefault="002F51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2F516C"/>
    <w:rsid w:val="00324BF1"/>
    <w:rsid w:val="003444B5"/>
    <w:rsid w:val="00351A28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77C3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2015-02-16T08:37:00Z</dcterms:modified>
</cp:coreProperties>
</file>