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8F74AA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8F74AA">
        <w:rPr>
          <w:b/>
          <w:color w:val="336699"/>
          <w:sz w:val="28"/>
          <w:szCs w:val="28"/>
        </w:rPr>
        <w:t xml:space="preserve">      </w:t>
      </w:r>
      <w:r w:rsidR="00C33BBE">
        <w:rPr>
          <w:b/>
          <w:color w:val="336699"/>
          <w:sz w:val="28"/>
          <w:szCs w:val="28"/>
        </w:rPr>
        <w:t xml:space="preserve">   </w:t>
      </w:r>
      <w:r w:rsidR="00493FC3" w:rsidRPr="00493FC3">
        <w:rPr>
          <w:b/>
          <w:color w:val="FF0000"/>
          <w:sz w:val="44"/>
          <w:szCs w:val="44"/>
        </w:rPr>
        <w:t>ул</w:t>
      </w:r>
      <w:r w:rsidR="00493FC3">
        <w:rPr>
          <w:b/>
          <w:color w:val="FF0000"/>
          <w:sz w:val="28"/>
          <w:szCs w:val="28"/>
        </w:rPr>
        <w:t>.</w:t>
      </w:r>
      <w:r w:rsidR="00493FC3">
        <w:rPr>
          <w:b/>
          <w:color w:val="336699"/>
          <w:sz w:val="28"/>
          <w:szCs w:val="28"/>
        </w:rPr>
        <w:t xml:space="preserve"> </w:t>
      </w:r>
      <w:r w:rsidR="00493FC3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Коммунаров, д. 116 корп. 1</w:t>
      </w:r>
      <w:r w:rsidRPr="000A1D6C">
        <w:rPr>
          <w:b/>
          <w:color w:val="336699"/>
          <w:sz w:val="28"/>
          <w:szCs w:val="28"/>
        </w:rPr>
        <w:t xml:space="preserve"> 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493FC3" w:rsidP="00E07FC4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и замена запорной арматуры</w:t>
            </w:r>
            <w:r w:rsidRPr="004B3BEB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и труб систем</w:t>
            </w:r>
            <w:r w:rsidRPr="004B3BEB">
              <w:rPr>
                <w:b/>
                <w:sz w:val="36"/>
                <w:szCs w:val="36"/>
              </w:rPr>
              <w:t xml:space="preserve"> ЦО, ХВС</w:t>
            </w:r>
            <w:r>
              <w:rPr>
                <w:b/>
                <w:sz w:val="36"/>
                <w:szCs w:val="36"/>
              </w:rPr>
              <w:t>, ГВС</w:t>
            </w:r>
          </w:p>
        </w:tc>
      </w:tr>
      <w:tr w:rsidR="000753CE" w:rsidTr="004B3BEB">
        <w:tc>
          <w:tcPr>
            <w:tcW w:w="959" w:type="dxa"/>
          </w:tcPr>
          <w:p w:rsidR="000753CE" w:rsidRPr="004B3BEB" w:rsidRDefault="000753C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0753CE" w:rsidRDefault="00493FC3" w:rsidP="00E07FC4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Замена (по предписанию пожарных) дверей на </w:t>
            </w:r>
            <w:proofErr w:type="gramStart"/>
            <w:r>
              <w:rPr>
                <w:b/>
                <w:sz w:val="36"/>
                <w:szCs w:val="36"/>
              </w:rPr>
              <w:t>противопожарные</w:t>
            </w:r>
            <w:proofErr w:type="gramEnd"/>
            <w:r>
              <w:rPr>
                <w:b/>
                <w:sz w:val="36"/>
                <w:szCs w:val="36"/>
              </w:rPr>
              <w:t xml:space="preserve"> в машинное отделение и выход на чердак</w:t>
            </w:r>
          </w:p>
        </w:tc>
      </w:tr>
      <w:tr w:rsidR="004B3BEB" w:rsidTr="004B3BEB">
        <w:trPr>
          <w:trHeight w:val="443"/>
        </w:trPr>
        <w:tc>
          <w:tcPr>
            <w:tcW w:w="959" w:type="dxa"/>
            <w:vAlign w:val="center"/>
          </w:tcPr>
          <w:p w:rsidR="004B3BEB" w:rsidRPr="004B3BEB" w:rsidRDefault="000753C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4B3BEB" w:rsidRPr="00443BA2" w:rsidRDefault="00493FC3" w:rsidP="008F74A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</w:tbl>
    <w:p w:rsidR="00060038" w:rsidRDefault="004B3BEB" w:rsidP="00127F9E">
      <w:bookmarkStart w:id="0" w:name="_GoBack"/>
      <w:bookmarkEnd w:id="0"/>
      <w:r>
        <w:br w:type="textWrapping" w:clear="all"/>
      </w:r>
    </w:p>
    <w:p w:rsidR="007B3839" w:rsidRDefault="007B3839" w:rsidP="00127F9E"/>
    <w:sectPr w:rsidR="007B383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5306B"/>
    <w:rsid w:val="00060038"/>
    <w:rsid w:val="000753CE"/>
    <w:rsid w:val="000A1D6C"/>
    <w:rsid w:val="0010785E"/>
    <w:rsid w:val="00127F9E"/>
    <w:rsid w:val="00195A61"/>
    <w:rsid w:val="002121BF"/>
    <w:rsid w:val="00216628"/>
    <w:rsid w:val="0023164C"/>
    <w:rsid w:val="002321F0"/>
    <w:rsid w:val="00346428"/>
    <w:rsid w:val="00381B50"/>
    <w:rsid w:val="003C423B"/>
    <w:rsid w:val="00404AE7"/>
    <w:rsid w:val="00413DDA"/>
    <w:rsid w:val="00443BA2"/>
    <w:rsid w:val="00481783"/>
    <w:rsid w:val="00493FC3"/>
    <w:rsid w:val="004A55D7"/>
    <w:rsid w:val="004B3BEB"/>
    <w:rsid w:val="004C4F4E"/>
    <w:rsid w:val="004D03C5"/>
    <w:rsid w:val="00532946"/>
    <w:rsid w:val="005445C7"/>
    <w:rsid w:val="00612743"/>
    <w:rsid w:val="0064479B"/>
    <w:rsid w:val="006646EE"/>
    <w:rsid w:val="006A6F4B"/>
    <w:rsid w:val="00782D2F"/>
    <w:rsid w:val="00796D75"/>
    <w:rsid w:val="007B3839"/>
    <w:rsid w:val="0084335D"/>
    <w:rsid w:val="00856DE0"/>
    <w:rsid w:val="0088045E"/>
    <w:rsid w:val="008D5D09"/>
    <w:rsid w:val="008F74AA"/>
    <w:rsid w:val="00912729"/>
    <w:rsid w:val="0091402E"/>
    <w:rsid w:val="00925FE0"/>
    <w:rsid w:val="00934427"/>
    <w:rsid w:val="009474AA"/>
    <w:rsid w:val="009A5AB7"/>
    <w:rsid w:val="009D7B96"/>
    <w:rsid w:val="009F2F9F"/>
    <w:rsid w:val="00A74332"/>
    <w:rsid w:val="00A8684A"/>
    <w:rsid w:val="00AF4F24"/>
    <w:rsid w:val="00B6689C"/>
    <w:rsid w:val="00BC0A1D"/>
    <w:rsid w:val="00BE63AA"/>
    <w:rsid w:val="00C33BBE"/>
    <w:rsid w:val="00CD17C8"/>
    <w:rsid w:val="00D13DDC"/>
    <w:rsid w:val="00D92650"/>
    <w:rsid w:val="00DC255B"/>
    <w:rsid w:val="00DD2CE7"/>
    <w:rsid w:val="00DF44BC"/>
    <w:rsid w:val="00E07FC4"/>
    <w:rsid w:val="00E93342"/>
    <w:rsid w:val="00F00304"/>
    <w:rsid w:val="00F262DB"/>
    <w:rsid w:val="00F2758C"/>
    <w:rsid w:val="00F604E6"/>
    <w:rsid w:val="00F6349F"/>
    <w:rsid w:val="00F7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3</cp:revision>
  <dcterms:created xsi:type="dcterms:W3CDTF">2015-03-04T08:01:00Z</dcterms:created>
  <dcterms:modified xsi:type="dcterms:W3CDTF">2015-03-04T08:04:00Z</dcterms:modified>
</cp:coreProperties>
</file>