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0D68A1">
        <w:t>3 к Договору от 13.05.2010 № 159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0D68A1">
        <w:t>Гатчинское ш. д. 7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0D68A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0D68A1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0D68A1" w:rsidRPr="000D68A1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>лифтов,</w:t>
      </w:r>
    </w:p>
    <w:p w:rsidR="000D68A1" w:rsidRPr="002C6A89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0D68A1" w:rsidRDefault="000D68A1" w:rsidP="000D68A1">
      <w:pPr>
        <w:pStyle w:val="2"/>
        <w:shd w:val="clear" w:color="auto" w:fill="auto"/>
        <w:tabs>
          <w:tab w:val="left" w:pos="918"/>
        </w:tabs>
        <w:spacing w:after="0" w:line="274" w:lineRule="exact"/>
        <w:ind w:left="40" w:right="60" w:firstLine="0"/>
        <w:jc w:val="both"/>
      </w:pPr>
      <w:r>
        <w:t xml:space="preserve">          - очистка мусоропровода,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7D57E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AA" w:rsidRDefault="00CD24AA" w:rsidP="00567A1A">
      <w:r>
        <w:separator/>
      </w:r>
    </w:p>
  </w:endnote>
  <w:endnote w:type="continuationSeparator" w:id="1">
    <w:p w:rsidR="00CD24AA" w:rsidRDefault="00CD24AA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AA" w:rsidRDefault="00CD24AA"/>
  </w:footnote>
  <w:footnote w:type="continuationSeparator" w:id="1">
    <w:p w:rsidR="00CD24AA" w:rsidRDefault="00CD24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D68A1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D57E2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24AA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108</cp:revision>
  <dcterms:created xsi:type="dcterms:W3CDTF">2015-01-28T08:34:00Z</dcterms:created>
  <dcterms:modified xsi:type="dcterms:W3CDTF">2015-02-17T07:34:00Z</dcterms:modified>
</cp:coreProperties>
</file>