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02" w:rsidRDefault="001E1ED2" w:rsidP="00277907">
      <w:pPr>
        <w:pStyle w:val="a4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55851" cy="2083981"/>
            <wp:effectExtent l="0" t="0" r="0" b="0"/>
            <wp:docPr id="1" name="Рисунок 1" descr="C:\Users\user\Desktop\IMG_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4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51" cy="20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77116" cy="2083981"/>
            <wp:effectExtent l="0" t="0" r="0" b="0"/>
            <wp:docPr id="2" name="Рисунок 2" descr="C:\Users\user\Desktop\IMG_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4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21" cy="20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DE" w:rsidRDefault="00916BF9" w:rsidP="008C3A4F">
      <w:pPr>
        <w:pStyle w:val="a4"/>
        <w:tabs>
          <w:tab w:val="left" w:pos="709"/>
        </w:tabs>
        <w:jc w:val="both"/>
        <w:rPr>
          <w:rFonts w:ascii="MS Mincho" w:eastAsia="MS Mincho" w:hAnsi="MS Mincho" w:cs="MS Mincho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210EDE">
        <w:rPr>
          <w:sz w:val="26"/>
          <w:szCs w:val="26"/>
        </w:rPr>
        <w:t>•</w:t>
      </w:r>
      <w:r w:rsidR="001E1ED2" w:rsidRP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Эвакуационные пути должны обеспечивать возможность безопасного движения людей из помещения при возникновении чрезвычайной ситуации. </w:t>
      </w:r>
    </w:p>
    <w:p w:rsidR="001E1ED2" w:rsidRPr="00210EDE" w:rsidRDefault="00916BF9" w:rsidP="008C3A4F">
      <w:pPr>
        <w:pStyle w:val="a4"/>
        <w:tabs>
          <w:tab w:val="left" w:pos="709"/>
        </w:tabs>
        <w:jc w:val="both"/>
        <w:rPr>
          <w:rFonts w:ascii="MS Mincho" w:eastAsia="MS Mincho" w:hAnsi="MS Mincho" w:cs="MS Mincho"/>
          <w:color w:val="333333"/>
          <w:sz w:val="26"/>
          <w:szCs w:val="26"/>
          <w:shd w:val="clear" w:color="auto" w:fill="FFFFFF"/>
        </w:rPr>
      </w:pPr>
      <w:r>
        <w:rPr>
          <w:rFonts w:ascii="MS Mincho" w:eastAsia="MS Mincho" w:hAnsi="MS Mincho" w:cs="MS Mincho"/>
          <w:sz w:val="26"/>
          <w:szCs w:val="26"/>
          <w:shd w:val="clear" w:color="auto" w:fill="FFFFFF"/>
        </w:rPr>
        <w:t xml:space="preserve"> </w:t>
      </w:r>
      <w:r w:rsidRPr="00210EDE">
        <w:rPr>
          <w:sz w:val="26"/>
          <w:szCs w:val="26"/>
        </w:rPr>
        <w:t>•</w:t>
      </w:r>
      <w:r w:rsidR="001E1ED2" w:rsidRP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>В процессе эксплуатации многоквартирных домов жильцы часто сами нарушают предусмотренные законодательством требования пожарной безопасности</w:t>
      </w:r>
      <w:r w:rsid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>, направленные на их же защиту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E1ED2" w:rsidRPr="00210EDE" w:rsidRDefault="00916BF9" w:rsidP="00916BF9">
      <w:pPr>
        <w:pStyle w:val="a4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</w:t>
      </w:r>
      <w:r w:rsidRPr="00210EDE">
        <w:rPr>
          <w:sz w:val="26"/>
          <w:szCs w:val="26"/>
        </w:rPr>
        <w:t>•</w:t>
      </w:r>
      <w:r w:rsidR="001E1ED2" w:rsidRP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>Загромождение эвакуационных путей может быть весьма опасным в случае возникновения чрезвычайной ситуации: это замедляет доступ пожарных и техники к очагу возгорания, препятствует эвакуации людей и как следствие мож</w:t>
      </w:r>
      <w:r w:rsid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>ет привести к травмам и гибели</w:t>
      </w:r>
    </w:p>
    <w:p w:rsidR="001E1ED2" w:rsidRPr="00210EDE" w:rsidRDefault="00916BF9" w:rsidP="00916BF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MS Mincho" w:eastAsia="MS Mincho" w:hAnsi="MS Mincho" w:cs="MS Mincho"/>
          <w:sz w:val="26"/>
          <w:szCs w:val="26"/>
          <w:shd w:val="clear" w:color="auto" w:fill="FFFFFF"/>
        </w:rPr>
        <w:t xml:space="preserve"> </w:t>
      </w:r>
      <w:r w:rsidRPr="00210EDE">
        <w:rPr>
          <w:sz w:val="26"/>
          <w:szCs w:val="26"/>
        </w:rPr>
        <w:t>•</w:t>
      </w:r>
      <w:r w:rsidR="00BE0FF2" w:rsidRP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Управление </w:t>
      </w:r>
      <w:r w:rsidR="001E1ED2" w:rsidRP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МЧС Красносельского района обращает внимание граждан на то, что загромождение путей эвакуации и </w:t>
      </w:r>
      <w:proofErr w:type="spellStart"/>
      <w:r w:rsidR="001E1ED2" w:rsidRP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>приквартирных</w:t>
      </w:r>
      <w:proofErr w:type="spellEnd"/>
      <w:r w:rsidR="001E1ED2" w:rsidRP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холлов может привести к самым тяжелым последствия</w:t>
      </w:r>
      <w:r w:rsid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</w:p>
    <w:p w:rsidR="00210EDE" w:rsidRPr="00210EDE" w:rsidRDefault="00210EDE" w:rsidP="00210EDE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rFonts w:ascii="Times New Roman" w:hAnsi="Times New Roman" w:cs="Times New Roman"/>
          <w:sz w:val="26"/>
          <w:szCs w:val="26"/>
          <w:lang w:eastAsia="ru-RU"/>
        </w:rPr>
        <w:t>ЗАПРЕЩАЕТСЯ</w:t>
      </w:r>
    </w:p>
    <w:p w:rsidR="00210EDE" w:rsidRPr="00210EDE" w:rsidRDefault="00210EDE" w:rsidP="00210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sz w:val="26"/>
          <w:szCs w:val="26"/>
        </w:rPr>
        <w:t xml:space="preserve"> </w:t>
      </w:r>
      <w:r w:rsidR="00916BF9" w:rsidRPr="00210EDE">
        <w:rPr>
          <w:rFonts w:ascii="MS Mincho" w:eastAsia="MS Mincho" w:hAnsi="MS Mincho" w:cs="MS Mincho" w:hint="eastAsia"/>
          <w:sz w:val="26"/>
          <w:szCs w:val="26"/>
          <w:shd w:val="clear" w:color="auto" w:fill="FFFFFF"/>
        </w:rPr>
        <w:t>✔</w:t>
      </w:r>
      <w:r w:rsidRPr="00210EDE">
        <w:rPr>
          <w:rFonts w:ascii="Times New Roman" w:hAnsi="Times New Roman" w:cs="Times New Roman"/>
          <w:sz w:val="26"/>
          <w:szCs w:val="26"/>
          <w:lang w:eastAsia="ru-RU"/>
        </w:rPr>
        <w:t>Загромождать закрывать на замки и т.д. эвакуационные выходы при наличии людей в здании.</w:t>
      </w:r>
    </w:p>
    <w:p w:rsidR="00210EDE" w:rsidRPr="00210EDE" w:rsidRDefault="00210EDE" w:rsidP="00210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rFonts w:ascii="MS Mincho" w:eastAsia="MS Mincho" w:hAnsi="MS Mincho" w:cs="MS Mincho" w:hint="eastAsia"/>
          <w:sz w:val="26"/>
          <w:szCs w:val="26"/>
          <w:shd w:val="clear" w:color="auto" w:fill="FFFFFF"/>
        </w:rPr>
        <w:t>✔</w:t>
      </w:r>
      <w:r w:rsidRPr="00210EDE">
        <w:rPr>
          <w:rFonts w:ascii="Times New Roman" w:hAnsi="Times New Roman" w:cs="Times New Roman"/>
          <w:sz w:val="26"/>
          <w:szCs w:val="26"/>
          <w:lang w:eastAsia="ru-RU"/>
        </w:rPr>
        <w:t>Применять горючие материалы для облицовки путей эвакуации</w:t>
      </w:r>
    </w:p>
    <w:p w:rsidR="00210EDE" w:rsidRPr="00210EDE" w:rsidRDefault="00210EDE" w:rsidP="00210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rFonts w:ascii="MS Mincho" w:eastAsia="MS Mincho" w:hAnsi="MS Mincho" w:cs="MS Mincho" w:hint="eastAsia"/>
          <w:sz w:val="26"/>
          <w:szCs w:val="26"/>
          <w:shd w:val="clear" w:color="auto" w:fill="FFFFFF"/>
        </w:rPr>
        <w:t>✔</w:t>
      </w:r>
      <w:r w:rsidRPr="00210EDE">
        <w:rPr>
          <w:rFonts w:ascii="Times New Roman" w:hAnsi="Times New Roman" w:cs="Times New Roman"/>
          <w:sz w:val="26"/>
          <w:szCs w:val="26"/>
          <w:lang w:eastAsia="ru-RU"/>
        </w:rPr>
        <w:t>Устраивать пороги, выступы, раздвижные вращающиеся двери и другие устройства, препятствующие свободной эвакуации людей</w:t>
      </w:r>
    </w:p>
    <w:p w:rsidR="00210EDE" w:rsidRPr="00210EDE" w:rsidRDefault="00210EDE" w:rsidP="00210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rFonts w:ascii="MS Mincho" w:eastAsia="MS Mincho" w:hAnsi="MS Mincho" w:cs="MS Mincho" w:hint="eastAsia"/>
          <w:sz w:val="26"/>
          <w:szCs w:val="26"/>
          <w:shd w:val="clear" w:color="auto" w:fill="FFFFFF"/>
        </w:rPr>
        <w:t>✔</w:t>
      </w:r>
      <w:r w:rsidRPr="00210EDE">
        <w:rPr>
          <w:rFonts w:ascii="Times New Roman" w:hAnsi="Times New Roman" w:cs="Times New Roman"/>
          <w:sz w:val="26"/>
          <w:szCs w:val="26"/>
          <w:lang w:eastAsia="ru-RU"/>
        </w:rPr>
        <w:t>Размещать в тамбурах выходов гардеробы, вешалки, приспосабливать их для хранения материалов</w:t>
      </w:r>
    </w:p>
    <w:p w:rsidR="00210EDE" w:rsidRPr="00210EDE" w:rsidRDefault="00210EDE" w:rsidP="00210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rFonts w:ascii="MS Mincho" w:eastAsia="MS Mincho" w:hAnsi="MS Mincho" w:cs="MS Mincho" w:hint="eastAsia"/>
          <w:sz w:val="26"/>
          <w:szCs w:val="26"/>
          <w:shd w:val="clear" w:color="auto" w:fill="FFFFFF"/>
        </w:rPr>
        <w:t>✔</w:t>
      </w:r>
      <w:r w:rsidRPr="00210EDE">
        <w:rPr>
          <w:rFonts w:ascii="Times New Roman" w:hAnsi="Times New Roman" w:cs="Times New Roman"/>
          <w:sz w:val="26"/>
          <w:szCs w:val="26"/>
          <w:lang w:eastAsia="ru-RU"/>
        </w:rPr>
        <w:t>Загромождать люки на балконах, переходы и выходы на эвакуационные лестницы</w:t>
      </w:r>
    </w:p>
    <w:p w:rsidR="00210EDE" w:rsidRPr="00210EDE" w:rsidRDefault="00210EDE" w:rsidP="00210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rFonts w:ascii="MS Mincho" w:eastAsia="MS Mincho" w:hAnsi="MS Mincho" w:cs="MS Mincho" w:hint="eastAsia"/>
          <w:sz w:val="26"/>
          <w:szCs w:val="26"/>
          <w:shd w:val="clear" w:color="auto" w:fill="FFFFFF"/>
        </w:rPr>
        <w:t>✔</w:t>
      </w:r>
      <w:r w:rsidRPr="00210EDE">
        <w:rPr>
          <w:rFonts w:ascii="Times New Roman" w:hAnsi="Times New Roman" w:cs="Times New Roman"/>
          <w:sz w:val="26"/>
          <w:szCs w:val="26"/>
          <w:lang w:eastAsia="ru-RU"/>
        </w:rPr>
        <w:t>Снимать установленные на балконах лестницы</w:t>
      </w:r>
    </w:p>
    <w:p w:rsidR="00210EDE" w:rsidRPr="00210EDE" w:rsidRDefault="00210EDE" w:rsidP="00210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rFonts w:ascii="Times New Roman" w:hAnsi="Times New Roman" w:cs="Times New Roman"/>
          <w:sz w:val="26"/>
          <w:szCs w:val="26"/>
          <w:lang w:eastAsia="ru-RU"/>
        </w:rPr>
        <w:t>устраивать на лестничных клетках помещения любого назначения, прокладывать газопроводы, трубопроводы с ЛВЖ и ГЖ, устанавливать оборудование</w:t>
      </w:r>
    </w:p>
    <w:p w:rsidR="00210EDE" w:rsidRPr="00210EDE" w:rsidRDefault="00210EDE" w:rsidP="00210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rFonts w:ascii="MS Mincho" w:eastAsia="MS Mincho" w:hAnsi="MS Mincho" w:cs="MS Mincho" w:hint="eastAsia"/>
          <w:sz w:val="26"/>
          <w:szCs w:val="26"/>
          <w:shd w:val="clear" w:color="auto" w:fill="FFFFFF"/>
        </w:rPr>
        <w:t>✔</w:t>
      </w:r>
      <w:r w:rsidRPr="00210EDE">
        <w:rPr>
          <w:rFonts w:ascii="Times New Roman" w:hAnsi="Times New Roman" w:cs="Times New Roman"/>
          <w:sz w:val="26"/>
          <w:szCs w:val="26"/>
          <w:lang w:eastAsia="ru-RU"/>
        </w:rPr>
        <w:t>Устраивать в общих коридорах кладовые, хранить в шкафах для коммуникаций посторонние предметы</w:t>
      </w:r>
    </w:p>
    <w:p w:rsidR="00210EDE" w:rsidRPr="00210EDE" w:rsidRDefault="00210EDE" w:rsidP="00210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rFonts w:ascii="MS Mincho" w:eastAsia="MS Mincho" w:hAnsi="MS Mincho" w:cs="MS Mincho" w:hint="eastAsia"/>
          <w:sz w:val="26"/>
          <w:szCs w:val="26"/>
          <w:shd w:val="clear" w:color="auto" w:fill="FFFFFF"/>
        </w:rPr>
        <w:t>✔</w:t>
      </w:r>
      <w:r w:rsidRPr="00210EDE">
        <w:rPr>
          <w:rFonts w:ascii="Times New Roman" w:hAnsi="Times New Roman" w:cs="Times New Roman"/>
          <w:sz w:val="26"/>
          <w:szCs w:val="26"/>
          <w:lang w:eastAsia="ru-RU"/>
        </w:rPr>
        <w:t>Переоборудование незадымляемых лестничных клеток</w:t>
      </w:r>
    </w:p>
    <w:p w:rsidR="00210EDE" w:rsidRPr="00210EDE" w:rsidRDefault="00210EDE" w:rsidP="00210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rFonts w:ascii="MS Mincho" w:eastAsia="MS Mincho" w:hAnsi="MS Mincho" w:cs="MS Mincho" w:hint="eastAsia"/>
          <w:sz w:val="26"/>
          <w:szCs w:val="26"/>
          <w:shd w:val="clear" w:color="auto" w:fill="FFFFFF"/>
        </w:rPr>
        <w:t>✔</w:t>
      </w:r>
      <w:r w:rsidRPr="00210EDE">
        <w:rPr>
          <w:rFonts w:ascii="Times New Roman" w:hAnsi="Times New Roman" w:cs="Times New Roman"/>
          <w:sz w:val="26"/>
          <w:szCs w:val="26"/>
          <w:lang w:eastAsia="ru-RU"/>
        </w:rPr>
        <w:t>Снимать двери вестибюлей, холлов, тамбуров и лестничных клеток или закладывать их</w:t>
      </w:r>
    </w:p>
    <w:p w:rsidR="00210EDE" w:rsidRPr="00210EDE" w:rsidRDefault="00210EDE" w:rsidP="00210ED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EDE">
        <w:rPr>
          <w:rFonts w:ascii="MS Mincho" w:eastAsia="MS Mincho" w:hAnsi="MS Mincho" w:cs="MS Mincho" w:hint="eastAsia"/>
          <w:sz w:val="26"/>
          <w:szCs w:val="26"/>
          <w:shd w:val="clear" w:color="auto" w:fill="FFFFFF"/>
        </w:rPr>
        <w:t>✔</w:t>
      </w:r>
      <w:r w:rsidRPr="00210EDE">
        <w:rPr>
          <w:rFonts w:ascii="Times New Roman" w:hAnsi="Times New Roman" w:cs="Times New Roman"/>
          <w:sz w:val="26"/>
          <w:szCs w:val="26"/>
          <w:lang w:eastAsia="ru-RU"/>
        </w:rPr>
        <w:t>Развешивать в лестничных клетках на стенах стенды, панно, зеркала и т.д.</w:t>
      </w:r>
    </w:p>
    <w:p w:rsidR="00BE0FF2" w:rsidRPr="00210EDE" w:rsidRDefault="001E1ED2" w:rsidP="00210EDE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0EDE">
        <w:rPr>
          <w:rFonts w:ascii="MS Mincho" w:eastAsia="MS Mincho" w:hAnsi="MS Mincho" w:cs="MS Mincho" w:hint="eastAsia"/>
          <w:sz w:val="26"/>
          <w:szCs w:val="26"/>
          <w:shd w:val="clear" w:color="auto" w:fill="FFFFFF"/>
        </w:rPr>
        <w:t>✔</w:t>
      </w:r>
      <w:r w:rsidRP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Единый номер телефона экстренных служб - 112, вызов пожарной </w:t>
      </w:r>
    </w:p>
    <w:p w:rsidR="00210EDE" w:rsidRPr="00210EDE" w:rsidRDefault="001E1ED2" w:rsidP="00210EDE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0EDE">
        <w:rPr>
          <w:rFonts w:ascii="Times New Roman" w:hAnsi="Times New Roman" w:cs="Times New Roman"/>
          <w:sz w:val="26"/>
          <w:szCs w:val="26"/>
          <w:shd w:val="clear" w:color="auto" w:fill="FFFFFF"/>
        </w:rPr>
        <w:t>охраны с мобильного - 101.</w:t>
      </w:r>
    </w:p>
    <w:p w:rsidR="00BE0FF2" w:rsidRPr="00210EDE" w:rsidRDefault="00BE0FF2" w:rsidP="00BE0FF2">
      <w:pPr>
        <w:pStyle w:val="a4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210EDE">
        <w:rPr>
          <w:rFonts w:ascii="Times New Roman" w:hAnsi="Times New Roman" w:cs="Times New Roman"/>
          <w:b/>
          <w:i/>
          <w:sz w:val="26"/>
          <w:szCs w:val="26"/>
          <w:u w:val="single"/>
        </w:rPr>
        <w:t>ОНДПР</w:t>
      </w:r>
      <w:r w:rsidR="00452E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 ПСО Красносельского района 06</w:t>
      </w:r>
      <w:r w:rsidRPr="00210EDE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="00452E6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06.2022</w:t>
      </w:r>
    </w:p>
    <w:p w:rsidR="00BE0FF2" w:rsidRPr="00210EDE" w:rsidRDefault="00BE0FF2" w:rsidP="00BE0FF2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E0FF2" w:rsidRPr="00210EDE" w:rsidSect="00ED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16102"/>
    <w:rsid w:val="001E1ED2"/>
    <w:rsid w:val="00210EDE"/>
    <w:rsid w:val="00277907"/>
    <w:rsid w:val="00316135"/>
    <w:rsid w:val="00410FBA"/>
    <w:rsid w:val="00452E6A"/>
    <w:rsid w:val="006E744A"/>
    <w:rsid w:val="00800B39"/>
    <w:rsid w:val="008C3A4F"/>
    <w:rsid w:val="00916BF9"/>
    <w:rsid w:val="00BE0FF2"/>
    <w:rsid w:val="00D16102"/>
    <w:rsid w:val="00D9419B"/>
    <w:rsid w:val="00ED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61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D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E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61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D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E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7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5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63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ясмчсч</cp:lastModifiedBy>
  <cp:revision>17</cp:revision>
  <dcterms:created xsi:type="dcterms:W3CDTF">2021-06-04T12:01:00Z</dcterms:created>
  <dcterms:modified xsi:type="dcterms:W3CDTF">2022-06-06T12:00:00Z</dcterms:modified>
</cp:coreProperties>
</file>