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4B" w:rsidRPr="00090D4B" w:rsidRDefault="00090D4B" w:rsidP="00090D4B">
      <w:pPr>
        <w:jc w:val="center"/>
        <w:rPr>
          <w:b/>
        </w:rPr>
      </w:pPr>
      <w:r w:rsidRPr="00090D4B">
        <w:rPr>
          <w:b/>
        </w:rPr>
        <w:t>Учет собственников помещений в многоквартирных домах на 31.12.2015</w:t>
      </w:r>
    </w:p>
    <w:tbl>
      <w:tblPr>
        <w:tblW w:w="10349" w:type="dxa"/>
        <w:tblInd w:w="-743" w:type="dxa"/>
        <w:tblLook w:val="04A0"/>
      </w:tblPr>
      <w:tblGrid>
        <w:gridCol w:w="4121"/>
        <w:gridCol w:w="3109"/>
        <w:gridCol w:w="3119"/>
      </w:tblGrid>
      <w:tr w:rsidR="00090D4B" w:rsidRPr="00090D4B" w:rsidTr="009708FD">
        <w:trPr>
          <w:trHeight w:val="300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970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Адрес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970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Удельный вес, %</w:t>
            </w:r>
          </w:p>
        </w:tc>
      </w:tr>
      <w:tr w:rsidR="00090D4B" w:rsidRPr="00090D4B" w:rsidTr="009708FD">
        <w:trPr>
          <w:trHeight w:val="300"/>
        </w:trPr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970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970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Собственники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970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Нанимателя помещений</w:t>
            </w:r>
          </w:p>
        </w:tc>
      </w:tr>
      <w:tr w:rsidR="00090D4B" w:rsidRPr="00090D4B" w:rsidTr="009708FD">
        <w:trPr>
          <w:trHeight w:val="20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ГАТЧИНСКОЕ ШОССЕ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59.35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40.65</w:t>
            </w:r>
          </w:p>
        </w:tc>
      </w:tr>
      <w:tr w:rsidR="00090D4B" w:rsidRPr="00090D4B" w:rsidTr="009708FD">
        <w:trPr>
          <w:trHeight w:val="238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ГАТЧИНСКОЕ ШОССЕ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д.4 к. 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38.89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ГАТЧИНСКОЕ ШОССЕ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д.4 к. 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69.23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30.77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ГАТЧИНСКОЕ ШОССЕ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д.4 к. 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64.62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35.38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ГАТЧИНСКОЕ ШОССЕ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77.37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22.63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ГАТЧИНСКОЕ ШОССЕ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д.6 к. 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73.54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26.46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ГАТЧИНСКОЕ ШОССЕ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д.7 к. 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78.62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21.38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ГАТЧИНСКОЕ ШОССЕ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д.8 к. 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59.94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40.06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ГАТЧИНСКОЕ ШОССЕ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д.8 к. 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69.14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30.86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ГАТЧИНСКОЕ ШОССЕ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д.8 к. 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43.90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56.10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ГАТЧИНСКОЕ ШОССЕ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д.8 к. 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62.12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37.88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ГАТЧИНСКОЕ ШОССЕ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д.8 к. 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72.58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27.42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ГАТЧИНСКОЕ ШОССЕ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д.9 к. 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89.74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10.26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ГАТЧИНСКОЕ ШОССЕ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87.67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12.33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ГАТЧИНСКОЕ ШОССЕ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д.12 к. 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58.65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41.35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ГАТЧИНСКОЕ ШОССЕ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д.12 к. 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58.93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41.07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ГАТЧИНСКОЕ ШОССЕ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д.12 к. 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62.04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37.96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ГАТЧИНСКОЕ ШОССЕ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д.13 к. 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85.62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14.38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ГАТЧИНСКОЕ ШОССЕ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д.13 к. 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92.34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7.66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ГАТЧИНСКОЕ ШОССЕ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д.13 к. 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88.84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11.16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ЗАРЕЧНАЯ УЛ. ГОРЕЛОВО д.2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61.81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38.19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ЗАРЕЧНАЯ УЛ. ГОРЕЛОВО д.4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26.90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ЗАРЕЧНАЯ УЛ. ГОРЕЛОВО д.10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66.45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33.55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ЗАРЕЧНАЯ УЛ. ГОРЕЛОВО д.12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60.42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39.58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ЗАРЕЧНАЯ УЛ. ГОРЕЛОВО д.14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28.50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ЗАРЕЧНАЯ УЛ. ГОРЕЛОВО д.16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55.23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44.77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КИНГИСЕППСКОЕ ШОССЕ д.6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93.49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6.51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КИНГИСЕППСКОЕ ШОССЕ д.8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82.94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17.06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КИНГИСЕППСКОЕ ШОССЕ д.10 к. 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92.64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7.36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КИНГИСЕППСКОЕ ШОССЕ д.10 к. 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88.29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11.71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КИНГИСЕППСКОЕ ШОССЕ д.10 к. 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89.69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10.31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КОММУНАРОВ УЛ. ГОРЕЛОВО д.114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83.85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16.15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КОММУНАРОВ УЛ. ГОРЕЛОВО д.116 к. 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84.08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15.92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КОММУНАРОВ УЛ. ГОРЕЛОВО д.116 к. 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79.38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20.62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КОММУНАРОВ УЛ. ГОРЕЛОВО д.118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99.40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0.60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КОММУНАРОВ УЛ. ГОРЕЛОВО д.118 к. 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98.03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1.97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КОММУНАРОВ УЛ. ГОРЕЛОВО д.118 к. 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88.68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11.32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КОММУНАРОВ УЛ. ГОРЕЛОВО д.120 к. 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90.54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9.46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КОММУНАРОВ УЛ. ГОРЕЛОВО д.122 к. 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98.93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1.07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КОММУНАРОВ УЛ. ГОРЕЛОВО д.124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88.95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11.05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КРАСНОГОРОДСКАЯ УЛ. д.5 к. 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81.44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18.56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КРАСНОГОРОДСКАЯ УЛ. д.5 к. 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81.65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18.35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КРАСНОГОРОДСКАЯ УЛ. д.7 к. 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86.74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13.26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КРАСНОГОРОДСКАЯ УЛ. д.7 к. 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49.71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50.29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КРАСНОГОРОДСКАЯ УЛ. д.9 к. 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81.29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18.71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КРАСНОГОРОДСКАЯ УЛ. д.9 к. 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45.15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54.85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КРАСНОГОРОДСКАЯ УЛ. д.11 к. 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83.12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16.88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КРАСНОГОРОДСКАЯ УЛ. д.13 к. 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78.86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21.14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КРАСНОГОРОДСКАЯ УЛ. д.15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82.77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17.23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КРАСНОГОРОДСКАЯ УЛ. д.17 к. 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87.51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12.49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КРАСНОГОРОДСКАЯ УЛ. д.19 к. 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83.00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17.00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КРАСНОГОРОДСКАЯ УЛ. д.19 к. 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79.30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20.70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КРАСНОГОРОДСКАЯ УЛ. д.19 к. 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83.51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16.49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КРАСНОСЕЛЬСКОЕ ШОССЕ д.36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52.55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КРАСНОСЕЛЬСКОЕ ШОССЕ д.38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77.95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22.05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КРАСНОСЕЛЬСКОЕ ШОССЕ д.40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74.97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25.03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КРАСНОСЕЛЬСКОЕ ШОССЕ д.42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73.99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26.01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КРАСНОСЕЛЬСКОЕ ШОССЕ д.44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89.83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10.17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КРАСНОСЕЛЬСКОЕ ШОССЕ д.44 к. 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92.86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7.14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КРАСНОСЕЛЬСКОЕ ШОССЕ д.46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82.88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17.12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КРАСНОСЕЛЬСКОЕ ШОССЕ д.46 к. 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95.25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4.75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КРАСНОСЕЛЬСКОЕ ШОССЕ д.46 к. 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93.20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6.80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КРАСНОСЕЛЬСКОЕ ШОССЕ д.46 к. 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93.26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6.74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НАРВСКАЯ УЛ.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д.4 к. 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93.19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6.81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НАРВСКАЯ УЛ.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д.4 к. 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83.72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16.28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НАРВСКАЯ УЛ.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82.67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17.33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НАРВСКАЯ УЛ.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д.8 к. 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85.83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14.17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НАРВСКАЯ УЛ.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д.8 к. 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81.07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18.93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НАРВСКАЯ УЛ.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57.05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42.95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НАРВСКАЯ УЛ. 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90.85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9.15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ОКТЯБРЬСКАЯ УЛ.КР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50.64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49.36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ОКТЯБРЬСКАЯ УЛ.КР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49.33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50.67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ОКТЯБРЬСКАЯ УЛ.КР</w:t>
            </w:r>
            <w:proofErr w:type="gramStart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ЕЛО д.17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74.89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25.11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ПОЛИТРУКА ПАСЕЧНИКА УЛ. д.1 к. 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90.81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9.19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ПОЛИТРУКА ПАСЕЧНИКА УЛ. д.1 к. 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92.52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7.48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ПОЛИТРУКА ПАСЕЧНИКА УЛ. д.2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81.08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18.92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ПОЛИТРУКА ПАСЕЧНИКА УЛ. д.4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77.20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22.80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ПОЛИТРУКА ПАСЕЧНИКА УЛ. д.5 к. 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10.90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ПОЛИТРУКА ПАСЕЧНИКА УЛ. д.5 к. 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92.29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7.71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ПОЛИТРУКА ПАСЕЧНИКА УЛ. д.6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92.73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7.27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ПОЛИТРУКА ПАСЕЧНИКА УЛ. д.6 к. 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77.72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22.28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ПОЛИТРУКА ПАСЕЧНИКА УЛ. д.7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16.90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ПОЛИТРУКА ПАСЕЧНИКА УЛ. д.8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86.35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13.65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ПОЛИТРУКА ПАСЕЧНИКА УЛ. д.9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90.42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9.58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ПОЛИТРУКА ПАСЕЧНИКА УЛ. д.10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77.02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22.98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ПОЛИТРУКА ПАСЕЧНИКА УЛ. д.10 к. 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81.14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18.86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ПОЛИТРУКА ПАСЕЧНИКА УЛ. д.11 к. 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89.41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10.59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ПОЛИТРУКА ПАСЕЧНИКА УЛ. д.11 к. 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92.49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7.51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ПОЛИТРУКА ПАСЕЧНИКА УЛ. д.11 к. 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95.18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4.82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ПОЛИТРУКА ПАСЕЧНИКА УЛ. д.16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92.57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7.43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ПОЛИТРУКА ПАСЕЧНИКА УЛ. д.17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51.51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48.49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ПОЛИТРУКА ПАСЕЧНИКА УЛ. д.20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91.12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8.88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ТЕАТРАЛЬНАЯ УЛ. КР. СЕЛО д.1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55.68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44.32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ТЕАТРАЛЬНАЯ УЛ. КР. СЕЛО д.3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60.40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39.60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ТЕАТРАЛЬНАЯ УЛ. КР. СЕЛО д.5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57.82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42.18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ТЕАТРАЛЬНАЯ УЛ. КР. СЕЛО д.7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73.86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26.14</w:t>
            </w:r>
          </w:p>
        </w:tc>
      </w:tr>
      <w:tr w:rsidR="00090D4B" w:rsidRPr="00090D4B" w:rsidTr="009708F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ШКОЛЬНАЯ УЛ. ГОРЕЛОВО д.43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81.96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B" w:rsidRPr="009708FD" w:rsidRDefault="00090D4B" w:rsidP="00090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8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18.04</w:t>
            </w:r>
          </w:p>
        </w:tc>
      </w:tr>
    </w:tbl>
    <w:p w:rsidR="00090D4B" w:rsidRDefault="00090D4B"/>
    <w:sectPr w:rsidR="00090D4B" w:rsidSect="00FE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1538"/>
    <w:rsid w:val="00090D4B"/>
    <w:rsid w:val="00656E97"/>
    <w:rsid w:val="00720804"/>
    <w:rsid w:val="00761538"/>
    <w:rsid w:val="009708FD"/>
    <w:rsid w:val="00FE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7C58-83C4-44E0-BFCE-7FA06B42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2016-02-08T08:44:00Z</dcterms:created>
  <dcterms:modified xsi:type="dcterms:W3CDTF">2016-02-08T09:11:00Z</dcterms:modified>
</cp:coreProperties>
</file>