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08" w:rsidRPr="003B4AA9" w:rsidRDefault="003B4AA9" w:rsidP="00D871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Пожарные подводят итоги</w:t>
      </w:r>
    </w:p>
    <w:p w:rsidR="00D87148" w:rsidRDefault="00D87148" w:rsidP="00D871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7148" w:rsidRDefault="00D87148" w:rsidP="00D87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в Красносельском районе произошло 242 пожара, в результате которых пострадало 17 человек (из них двое детей), погибло 5 человек.</w:t>
      </w:r>
    </w:p>
    <w:p w:rsidR="00A147B0" w:rsidRDefault="00D87148" w:rsidP="00FA6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причиной пожаров по-прежнему является неосторожное обращение с огнем. Так</w:t>
      </w:r>
      <w:r w:rsidR="00FA6AD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феврале ушедшего года</w:t>
      </w:r>
      <w:r w:rsidR="00A147B0">
        <w:rPr>
          <w:rFonts w:ascii="Times New Roman" w:hAnsi="Times New Roman" w:cs="Times New Roman"/>
          <w:sz w:val="26"/>
          <w:szCs w:val="26"/>
        </w:rPr>
        <w:t xml:space="preserve"> в одном из зданий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ОАО «Ленфильм» на улице Тамбасова, в результате неосторожного обращения с огнем</w:t>
      </w:r>
      <w:r w:rsidR="00A147B0">
        <w:rPr>
          <w:rFonts w:ascii="Times New Roman" w:hAnsi="Times New Roman" w:cs="Times New Roman"/>
          <w:sz w:val="26"/>
          <w:szCs w:val="26"/>
        </w:rPr>
        <w:t xml:space="preserve"> при эксплуатации электрооборудования</w:t>
      </w:r>
      <w:r>
        <w:rPr>
          <w:rFonts w:ascii="Times New Roman" w:hAnsi="Times New Roman" w:cs="Times New Roman"/>
          <w:sz w:val="26"/>
          <w:szCs w:val="26"/>
        </w:rPr>
        <w:t xml:space="preserve"> произошел пожар, площадь которого составила 800 кв</w:t>
      </w:r>
      <w:r w:rsidR="003322DA">
        <w:rPr>
          <w:rFonts w:ascii="Times New Roman" w:hAnsi="Times New Roman" w:cs="Times New Roman"/>
          <w:sz w:val="26"/>
          <w:szCs w:val="26"/>
        </w:rPr>
        <w:t>адратных метров, большая часть здания разрушена.</w:t>
      </w:r>
      <w:r w:rsidR="00A147B0">
        <w:rPr>
          <w:rFonts w:ascii="Times New Roman" w:hAnsi="Times New Roman" w:cs="Times New Roman"/>
          <w:sz w:val="26"/>
          <w:szCs w:val="26"/>
        </w:rPr>
        <w:t xml:space="preserve"> В ходе разбора конструкций был найден один погибший. </w:t>
      </w:r>
    </w:p>
    <w:p w:rsidR="00A147B0" w:rsidRDefault="00090291" w:rsidP="00D87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сентябре в многоквартирном жилом доме № 26 по улице Авангардной</w:t>
      </w:r>
      <w:r w:rsidR="003322DA">
        <w:rPr>
          <w:rFonts w:ascii="Times New Roman" w:hAnsi="Times New Roman" w:cs="Times New Roman"/>
          <w:sz w:val="26"/>
          <w:szCs w:val="26"/>
        </w:rPr>
        <w:t xml:space="preserve"> произошел пожар, в результате которого погибла женщина. Причиной пожара явилось неосторожное обращение с огнем при курении.</w:t>
      </w:r>
    </w:p>
    <w:p w:rsidR="003322DA" w:rsidRDefault="003322DA" w:rsidP="003322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Значительная часть пожаров происходит в домах, расположенных в садоводствах района. Неправильная эксплуатация печей и электрообогревателей – частая причина пожаров в садовых домиках и частных жилых домах, расположенных в СНТ.</w:t>
      </w:r>
    </w:p>
    <w:p w:rsidR="003322DA" w:rsidRDefault="003322DA" w:rsidP="003322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новогоднюю ночь праздник был омрачен для жителей одного из многоквартирных жилых домов на Ленинском проспекте – неправильное использование пиротехнических изделий во дворе привело к пожару на балконе и в квартире.</w:t>
      </w:r>
    </w:p>
    <w:p w:rsidR="003322DA" w:rsidRDefault="003322DA" w:rsidP="003322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Горят автомобили. Неисправности топливной системы и электрооборудования, а также поджоги наносят значительный ущерб автовладельцам. </w:t>
      </w:r>
    </w:p>
    <w:p w:rsidR="003B4AA9" w:rsidRDefault="003B4AA9" w:rsidP="003322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феврале в жилом доме на проспекте Народного Ополчения прогремел взрыв, причиной которого явилась неправильная эксплуатация газового оборудования в квартире. В результате происшествия погибших и пострадавших нет, в результате взрыва произошло частичное обрушение строительных конструкций секции дома. </w:t>
      </w:r>
    </w:p>
    <w:p w:rsidR="003B4AA9" w:rsidRDefault="0029693A" w:rsidP="003322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3B4AA9">
        <w:rPr>
          <w:rFonts w:ascii="Times New Roman" w:hAnsi="Times New Roman" w:cs="Times New Roman"/>
          <w:sz w:val="26"/>
          <w:szCs w:val="26"/>
        </w:rPr>
        <w:t xml:space="preserve">Уважаемые граждане! ОНДПР и ПСО Красносельского района напоминают Вам о необходимости соблюдения требований пожарной безопасности на всех этапах повседневной деятельности. Рассказывайте детям по пожарной безопасности, уделяйте внимание бытовой обстановке у пожилых людей, не оставляйте включенное электро- и отопительное оборудование и печи без присмотра. </w:t>
      </w:r>
    </w:p>
    <w:p w:rsidR="003B4AA9" w:rsidRDefault="003B4AA9" w:rsidP="003B4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AA9">
        <w:rPr>
          <w:rFonts w:ascii="Times New Roman" w:hAnsi="Times New Roman" w:cs="Times New Roman"/>
          <w:sz w:val="26"/>
          <w:szCs w:val="26"/>
        </w:rPr>
        <w:t>При возникновении пожара немедленно сообщите об этом в пожарную охрану по телефону 01, 101 или 112.</w:t>
      </w:r>
    </w:p>
    <w:p w:rsidR="003B4AA9" w:rsidRDefault="003B4AA9" w:rsidP="003B4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4AA9" w:rsidRPr="00E11DB0" w:rsidRDefault="003B4AA9" w:rsidP="003B4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AA9">
        <w:rPr>
          <w:rFonts w:ascii="Times New Roman" w:hAnsi="Times New Roman" w:cs="Times New Roman"/>
          <w:b/>
          <w:sz w:val="26"/>
          <w:szCs w:val="26"/>
          <w:u w:val="single"/>
        </w:rPr>
        <w:t>ОНДПР и ПСО Красносельского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3B4AA9" w:rsidRPr="00E1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63"/>
    <w:rsid w:val="0005109C"/>
    <w:rsid w:val="000836AD"/>
    <w:rsid w:val="00090291"/>
    <w:rsid w:val="000A3945"/>
    <w:rsid w:val="001C20EE"/>
    <w:rsid w:val="0029693A"/>
    <w:rsid w:val="003322DA"/>
    <w:rsid w:val="003820AC"/>
    <w:rsid w:val="003B4AA9"/>
    <w:rsid w:val="004435F4"/>
    <w:rsid w:val="004E21EC"/>
    <w:rsid w:val="00531F8A"/>
    <w:rsid w:val="005333DD"/>
    <w:rsid w:val="00590263"/>
    <w:rsid w:val="005A6EEF"/>
    <w:rsid w:val="005E27F6"/>
    <w:rsid w:val="00721D59"/>
    <w:rsid w:val="007832B3"/>
    <w:rsid w:val="007E4831"/>
    <w:rsid w:val="008126B9"/>
    <w:rsid w:val="00870FDC"/>
    <w:rsid w:val="009658C6"/>
    <w:rsid w:val="0099421D"/>
    <w:rsid w:val="00A147B0"/>
    <w:rsid w:val="00A54E18"/>
    <w:rsid w:val="00A748A0"/>
    <w:rsid w:val="00AF73DF"/>
    <w:rsid w:val="00AF7568"/>
    <w:rsid w:val="00B714FC"/>
    <w:rsid w:val="00C456C4"/>
    <w:rsid w:val="00CA5D02"/>
    <w:rsid w:val="00D87148"/>
    <w:rsid w:val="00E11DB0"/>
    <w:rsid w:val="00E3254E"/>
    <w:rsid w:val="00E4185C"/>
    <w:rsid w:val="00E47308"/>
    <w:rsid w:val="00E93FBA"/>
    <w:rsid w:val="00EC535B"/>
    <w:rsid w:val="00ED43CB"/>
    <w:rsid w:val="00FA6ADB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10AC"/>
  <w15:chartTrackingRefBased/>
  <w15:docId w15:val="{6CAA179C-225F-481C-93C2-B3524508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2018-11-21T14:51:00Z</cp:lastPrinted>
  <dcterms:created xsi:type="dcterms:W3CDTF">2019-01-09T14:44:00Z</dcterms:created>
  <dcterms:modified xsi:type="dcterms:W3CDTF">2019-01-16T11:11:00Z</dcterms:modified>
</cp:coreProperties>
</file>