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B" w:rsidRDefault="003C04EB" w:rsidP="003C04EB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3C04EB" w:rsidRDefault="003C04EB" w:rsidP="003C04EB">
      <w:pPr>
        <w:rPr>
          <w:b/>
        </w:rPr>
      </w:pPr>
    </w:p>
    <w:p w:rsidR="003C04EB" w:rsidRPr="009A5AB7" w:rsidRDefault="003C04EB" w:rsidP="003C04EB">
      <w:pPr>
        <w:rPr>
          <w:b/>
        </w:rPr>
      </w:pPr>
      <w:r>
        <w:t xml:space="preserve">Адрес:                                                                                                       </w:t>
      </w:r>
      <w:proofErr w:type="spellStart"/>
      <w:r>
        <w:rPr>
          <w:b/>
        </w:rPr>
        <w:t>Кингисеппское</w:t>
      </w:r>
      <w:proofErr w:type="spellEnd"/>
      <w:r>
        <w:rPr>
          <w:b/>
        </w:rPr>
        <w:t xml:space="preserve"> ш</w:t>
      </w:r>
      <w:r w:rsidRPr="00F6349F">
        <w:rPr>
          <w:b/>
        </w:rPr>
        <w:t>,</w:t>
      </w:r>
      <w:r>
        <w:rPr>
          <w:b/>
        </w:rPr>
        <w:t xml:space="preserve"> д. 6</w:t>
      </w:r>
    </w:p>
    <w:p w:rsidR="003C04EB" w:rsidRDefault="003C04EB" w:rsidP="003C04EB">
      <w:r>
        <w:t>Дата передачи в управление                                                                  01 мая 2008г</w:t>
      </w:r>
    </w:p>
    <w:p w:rsidR="003C04EB" w:rsidRDefault="003C04EB" w:rsidP="003C04EB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10725,76</w:t>
      </w:r>
    </w:p>
    <w:p w:rsidR="003C04EB" w:rsidRDefault="003C04EB" w:rsidP="003C04EB">
      <w:r>
        <w:t>Год постройки                                                                                          1973</w:t>
      </w:r>
    </w:p>
    <w:p w:rsidR="003C04EB" w:rsidRDefault="003C04EB" w:rsidP="003C04EB">
      <w:r>
        <w:t>Этажей                                                                                                       9</w:t>
      </w:r>
    </w:p>
    <w:p w:rsidR="003C04EB" w:rsidRDefault="003C04EB" w:rsidP="003C04EB">
      <w:r>
        <w:t xml:space="preserve">Парадных                                                                                                   4             </w:t>
      </w:r>
    </w:p>
    <w:p w:rsidR="003C04EB" w:rsidRDefault="003C04EB" w:rsidP="003C04EB">
      <w:r>
        <w:t xml:space="preserve">Количество квартир                                                                                 286              </w:t>
      </w:r>
    </w:p>
    <w:p w:rsidR="003C04EB" w:rsidRDefault="003C04EB" w:rsidP="003C04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C04EB" w:rsidTr="000F6E43">
        <w:trPr>
          <w:trHeight w:val="390"/>
        </w:trPr>
        <w:tc>
          <w:tcPr>
            <w:tcW w:w="468" w:type="dxa"/>
            <w:vMerge w:val="restart"/>
            <w:vAlign w:val="center"/>
          </w:tcPr>
          <w:p w:rsidR="003C04EB" w:rsidRPr="00A74332" w:rsidRDefault="003C04EB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C04EB" w:rsidRPr="00A74332" w:rsidRDefault="003C04EB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C04EB" w:rsidRPr="00A74332" w:rsidRDefault="003C04EB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C04EB" w:rsidTr="000F6E43">
        <w:trPr>
          <w:trHeight w:val="525"/>
        </w:trPr>
        <w:tc>
          <w:tcPr>
            <w:tcW w:w="468" w:type="dxa"/>
            <w:vMerge/>
          </w:tcPr>
          <w:p w:rsidR="003C04EB" w:rsidRPr="00A74332" w:rsidRDefault="003C04EB" w:rsidP="000F6E4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C04EB" w:rsidRPr="00A74332" w:rsidRDefault="003C04EB" w:rsidP="000F6E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C04EB" w:rsidRPr="00A74332" w:rsidRDefault="003C04EB" w:rsidP="000F6E4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C04EB" w:rsidRDefault="003C04EB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3C04EB" w:rsidRPr="00A74332" w:rsidRDefault="003C04EB" w:rsidP="000F6E43">
            <w:pPr>
              <w:jc w:val="center"/>
              <w:rPr>
                <w:sz w:val="18"/>
                <w:szCs w:val="18"/>
              </w:rPr>
            </w:pPr>
          </w:p>
        </w:tc>
      </w:tr>
      <w:tr w:rsidR="003C04EB" w:rsidTr="000F6E43">
        <w:tc>
          <w:tcPr>
            <w:tcW w:w="468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C04EB" w:rsidRPr="00A74332" w:rsidRDefault="003C04EB" w:rsidP="000F6E4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3C04EB" w:rsidRPr="00A74332" w:rsidRDefault="003C04EB" w:rsidP="000F6E4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3C04EB" w:rsidTr="000F6E43">
        <w:trPr>
          <w:trHeight w:val="443"/>
        </w:trPr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139 726,62</w:t>
            </w: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1 121 365,34</w:t>
            </w: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601 534,94</w:t>
            </w: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152 751,98</w:t>
            </w: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66 310,94</w:t>
            </w:r>
          </w:p>
        </w:tc>
      </w:tr>
      <w:tr w:rsidR="003C04EB" w:rsidTr="000F6E43"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95 914,04</w:t>
            </w:r>
          </w:p>
        </w:tc>
      </w:tr>
      <w:tr w:rsidR="003C04EB" w:rsidTr="000F6E43">
        <w:trPr>
          <w:trHeight w:val="645"/>
        </w:trPr>
        <w:tc>
          <w:tcPr>
            <w:tcW w:w="468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3C04EB" w:rsidTr="000F6E43">
        <w:trPr>
          <w:trHeight w:val="441"/>
        </w:trPr>
        <w:tc>
          <w:tcPr>
            <w:tcW w:w="468" w:type="dxa"/>
          </w:tcPr>
          <w:p w:rsidR="003C04EB" w:rsidRPr="00A74332" w:rsidRDefault="003C04EB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C04EB" w:rsidRPr="00A74332" w:rsidRDefault="003C04EB" w:rsidP="000F6E43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C04EB" w:rsidRPr="00A74332" w:rsidRDefault="003C04EB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2 177 603,86</w:t>
            </w:r>
          </w:p>
        </w:tc>
      </w:tr>
    </w:tbl>
    <w:p w:rsidR="003C04EB" w:rsidRDefault="003C04EB" w:rsidP="003C04EB"/>
    <w:p w:rsidR="003C04EB" w:rsidRDefault="003C04EB" w:rsidP="003C04EB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C04EB" w:rsidRDefault="003C04EB" w:rsidP="003C04EB">
      <w:pPr>
        <w:jc w:val="both"/>
        <w:rPr>
          <w:b/>
        </w:rPr>
      </w:pPr>
    </w:p>
    <w:p w:rsidR="003C04EB" w:rsidRDefault="003C04EB" w:rsidP="003C04EB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C04EB" w:rsidRDefault="003C04EB" w:rsidP="003C04EB">
      <w:pPr>
        <w:jc w:val="both"/>
      </w:pPr>
      <w:r>
        <w:t>-   Наличие хорошо оснащенной производственной базы;</w:t>
      </w:r>
    </w:p>
    <w:p w:rsidR="003C04EB" w:rsidRDefault="003C04EB" w:rsidP="003C04EB">
      <w:pPr>
        <w:jc w:val="both"/>
      </w:pPr>
      <w:r>
        <w:t>-   Хорошо организованная мобильная круглосуточная аварийная служба;</w:t>
      </w:r>
    </w:p>
    <w:p w:rsidR="003C04EB" w:rsidRDefault="003C04EB" w:rsidP="003C04EB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3C04EB" w:rsidRDefault="003C04EB" w:rsidP="003C04EB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3C04EB" w:rsidRDefault="003C04EB" w:rsidP="003C04EB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3C04EB" w:rsidRDefault="003C04EB" w:rsidP="003C04EB">
      <w:pPr>
        <w:jc w:val="both"/>
      </w:pPr>
      <w:r>
        <w:t>-  Основная доля работ выполняется хозяйственным способом;</w:t>
      </w:r>
    </w:p>
    <w:p w:rsidR="003C04EB" w:rsidRDefault="003C04EB" w:rsidP="003C04EB">
      <w:pPr>
        <w:jc w:val="both"/>
      </w:pPr>
      <w:r>
        <w:t>-  Работа с задолженностью населения.</w:t>
      </w:r>
    </w:p>
    <w:p w:rsidR="003C04EB" w:rsidRDefault="003C04EB" w:rsidP="003C04EB">
      <w:pPr>
        <w:jc w:val="both"/>
      </w:pPr>
    </w:p>
    <w:p w:rsidR="003C04EB" w:rsidRDefault="003C04EB" w:rsidP="003C04EB">
      <w:pPr>
        <w:jc w:val="both"/>
      </w:pPr>
    </w:p>
    <w:p w:rsidR="003C04EB" w:rsidRDefault="003C04EB" w:rsidP="003C04EB">
      <w:pPr>
        <w:ind w:left="-567" w:firstLine="567"/>
      </w:pPr>
    </w:p>
    <w:p w:rsidR="003C04EB" w:rsidRDefault="003C04EB" w:rsidP="003C04EB">
      <w:pPr>
        <w:jc w:val="center"/>
        <w:rPr>
          <w:b/>
          <w:sz w:val="28"/>
          <w:szCs w:val="28"/>
        </w:rPr>
      </w:pPr>
    </w:p>
    <w:p w:rsidR="003C04EB" w:rsidRDefault="003C04EB" w:rsidP="003C04EB">
      <w:pPr>
        <w:jc w:val="center"/>
        <w:rPr>
          <w:b/>
          <w:sz w:val="28"/>
          <w:szCs w:val="28"/>
        </w:rPr>
      </w:pPr>
    </w:p>
    <w:p w:rsidR="003C04EB" w:rsidRPr="004479B4" w:rsidRDefault="003C04EB" w:rsidP="003C04EB">
      <w:pPr>
        <w:jc w:val="center"/>
        <w:rPr>
          <w:b/>
        </w:rPr>
      </w:pPr>
      <w:r w:rsidRPr="004479B4">
        <w:rPr>
          <w:b/>
        </w:rPr>
        <w:t xml:space="preserve">План и выполнение текущего ремонта на 2014 год                                          </w:t>
      </w:r>
    </w:p>
    <w:p w:rsidR="003C04EB" w:rsidRPr="004479B4" w:rsidRDefault="003C04EB" w:rsidP="003C04EB">
      <w:pPr>
        <w:jc w:val="center"/>
        <w:rPr>
          <w:b/>
        </w:rPr>
      </w:pPr>
      <w:r w:rsidRPr="004479B4">
        <w:rPr>
          <w:b/>
        </w:rPr>
        <w:t xml:space="preserve">Адрес:  </w:t>
      </w:r>
      <w:proofErr w:type="spellStart"/>
      <w:r w:rsidRPr="004479B4">
        <w:rPr>
          <w:b/>
        </w:rPr>
        <w:t>Кингисеппское</w:t>
      </w:r>
      <w:proofErr w:type="spellEnd"/>
      <w:r w:rsidRPr="004479B4">
        <w:rPr>
          <w:b/>
        </w:rPr>
        <w:t xml:space="preserve"> ш., д. 6    </w:t>
      </w:r>
    </w:p>
    <w:p w:rsidR="003C04EB" w:rsidRDefault="003C04EB" w:rsidP="003C04EB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C04EB" w:rsidRPr="00ED19F7" w:rsidTr="000F6E43">
        <w:trPr>
          <w:trHeight w:val="1020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3C04EB" w:rsidRPr="00ED19F7" w:rsidTr="000F6E43">
        <w:trPr>
          <w:trHeight w:val="495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500,0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526,632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442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519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426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76,0</w:t>
            </w: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66,675</w:t>
            </w: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480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C04EB" w:rsidRPr="00ED19F7" w:rsidTr="000F6E43">
        <w:trPr>
          <w:trHeight w:val="497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4,563</w:t>
            </w: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360"/>
        </w:trPr>
        <w:tc>
          <w:tcPr>
            <w:tcW w:w="546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25,535</w:t>
            </w: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1,891</w:t>
            </w: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  <w:tr w:rsidR="003C04EB" w:rsidRPr="00ED19F7" w:rsidTr="000F6E43">
        <w:trPr>
          <w:trHeight w:val="781"/>
        </w:trPr>
        <w:tc>
          <w:tcPr>
            <w:tcW w:w="546" w:type="dxa"/>
          </w:tcPr>
          <w:p w:rsidR="003C04EB" w:rsidRPr="00ED19F7" w:rsidRDefault="003C04EB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601,535</w:t>
            </w:r>
          </w:p>
        </w:tc>
        <w:tc>
          <w:tcPr>
            <w:tcW w:w="145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  <w:r w:rsidRPr="00ED19F7">
              <w:t>599,761</w:t>
            </w:r>
          </w:p>
        </w:tc>
        <w:tc>
          <w:tcPr>
            <w:tcW w:w="136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C04EB" w:rsidRPr="00ED19F7" w:rsidRDefault="003C04EB" w:rsidP="000F6E43">
            <w:pPr>
              <w:spacing w:before="100" w:beforeAutospacing="1"/>
              <w:jc w:val="center"/>
            </w:pPr>
          </w:p>
        </w:tc>
      </w:tr>
    </w:tbl>
    <w:p w:rsidR="003C04EB" w:rsidRDefault="003C04EB" w:rsidP="003C04EB">
      <w:pPr>
        <w:ind w:left="-567" w:firstLine="567"/>
      </w:pPr>
    </w:p>
    <w:p w:rsidR="003C04EB" w:rsidRDefault="003C04EB" w:rsidP="003C04EB">
      <w:pPr>
        <w:ind w:left="-567" w:firstLine="567"/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</w:p>
    <w:p w:rsidR="003C04EB" w:rsidRDefault="003C04EB" w:rsidP="003C04EB">
      <w:pPr>
        <w:rPr>
          <w:b/>
        </w:rPr>
      </w:pPr>
      <w:bookmarkStart w:id="0" w:name="_GoBack"/>
      <w:bookmarkEnd w:id="0"/>
    </w:p>
    <w:sectPr w:rsidR="003C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3C04EB"/>
    <w:rsid w:val="00C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2014-04-17T05:06:00Z</dcterms:created>
  <dcterms:modified xsi:type="dcterms:W3CDTF">2014-04-17T05:06:00Z</dcterms:modified>
</cp:coreProperties>
</file>