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 </w:t>
      </w:r>
      <w:r w:rsidR="00AC2D50">
        <w:rPr>
          <w:b/>
          <w:color w:val="FF0000"/>
          <w:sz w:val="28"/>
          <w:szCs w:val="28"/>
        </w:rPr>
        <w:t>Г</w:t>
      </w:r>
      <w:r w:rsidR="00AC2D50">
        <w:rPr>
          <w:b/>
          <w:color w:val="FF0000"/>
          <w:sz w:val="40"/>
          <w:szCs w:val="40"/>
        </w:rPr>
        <w:t xml:space="preserve">атчинское </w:t>
      </w:r>
      <w:proofErr w:type="spellStart"/>
      <w:r w:rsidR="00AC2D50">
        <w:rPr>
          <w:b/>
          <w:color w:val="FF0000"/>
          <w:sz w:val="40"/>
          <w:szCs w:val="40"/>
        </w:rPr>
        <w:t>ш</w:t>
      </w:r>
      <w:proofErr w:type="spellEnd"/>
      <w:r w:rsidR="00AC2D50">
        <w:rPr>
          <w:b/>
          <w:color w:val="FF0000"/>
          <w:sz w:val="40"/>
          <w:szCs w:val="40"/>
        </w:rPr>
        <w:t xml:space="preserve">., д. 6 </w:t>
      </w:r>
      <w:proofErr w:type="spellStart"/>
      <w:proofErr w:type="gramStart"/>
      <w:r w:rsidR="00AC2D50">
        <w:rPr>
          <w:b/>
          <w:color w:val="FF0000"/>
          <w:sz w:val="40"/>
          <w:szCs w:val="40"/>
        </w:rPr>
        <w:t>корп</w:t>
      </w:r>
      <w:proofErr w:type="spellEnd"/>
      <w:proofErr w:type="gramEnd"/>
      <w:r w:rsidR="00AC2D50">
        <w:rPr>
          <w:b/>
          <w:color w:val="FF0000"/>
          <w:sz w:val="40"/>
          <w:szCs w:val="40"/>
        </w:rPr>
        <w:t xml:space="preserve">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AC2D50" w:rsidP="00E4690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AC2D50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AC2D50" w:rsidP="00AC2D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>
              <w:rPr>
                <w:b/>
                <w:sz w:val="36"/>
                <w:szCs w:val="36"/>
              </w:rPr>
              <w:t>и замена</w:t>
            </w:r>
            <w:r>
              <w:rPr>
                <w:b/>
                <w:sz w:val="36"/>
                <w:szCs w:val="36"/>
              </w:rPr>
              <w:t xml:space="preserve"> запорной арматуры</w:t>
            </w:r>
            <w:r>
              <w:rPr>
                <w:b/>
                <w:sz w:val="36"/>
                <w:szCs w:val="36"/>
              </w:rPr>
              <w:t xml:space="preserve"> и труб систем ЦО, ХВС, ГВС</w:t>
            </w:r>
          </w:p>
        </w:tc>
      </w:tr>
      <w:tr w:rsidR="0096742B" w:rsidTr="004B3BEB">
        <w:tc>
          <w:tcPr>
            <w:tcW w:w="959" w:type="dxa"/>
            <w:vAlign w:val="center"/>
          </w:tcPr>
          <w:p w:rsidR="0096742B" w:rsidRDefault="009674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96742B" w:rsidRDefault="00AC2D5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2 </w:t>
            </w:r>
            <w:proofErr w:type="gramStart"/>
            <w:r>
              <w:rPr>
                <w:b/>
                <w:sz w:val="36"/>
                <w:szCs w:val="36"/>
              </w:rPr>
              <w:t>парадной</w:t>
            </w:r>
            <w:proofErr w:type="gramEnd"/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18414C"/>
    <w:rsid w:val="001B56C8"/>
    <w:rsid w:val="00216628"/>
    <w:rsid w:val="00227781"/>
    <w:rsid w:val="002420C3"/>
    <w:rsid w:val="002A583C"/>
    <w:rsid w:val="002B48BE"/>
    <w:rsid w:val="002C6C78"/>
    <w:rsid w:val="00346428"/>
    <w:rsid w:val="00397DF0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0D6E"/>
    <w:rsid w:val="008057B6"/>
    <w:rsid w:val="00811F59"/>
    <w:rsid w:val="008336C0"/>
    <w:rsid w:val="0088045E"/>
    <w:rsid w:val="00893777"/>
    <w:rsid w:val="008A5413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F2F9F"/>
    <w:rsid w:val="00A20C26"/>
    <w:rsid w:val="00A21929"/>
    <w:rsid w:val="00A420F2"/>
    <w:rsid w:val="00A74332"/>
    <w:rsid w:val="00A90F65"/>
    <w:rsid w:val="00A92CF1"/>
    <w:rsid w:val="00AC2D50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2015-03-05T13:36:00Z</dcterms:created>
  <dcterms:modified xsi:type="dcterms:W3CDTF">2015-03-05T13:39:00Z</dcterms:modified>
</cp:coreProperties>
</file>