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717C55">
        <w:t>8.06.2010 № 330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717C55">
        <w:t>Гатчинское ш. д. 12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D843FA" w:rsidRPr="00717C55" w:rsidRDefault="001D345A" w:rsidP="00BD2E6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717C55" w:rsidRPr="00717C55" w:rsidRDefault="00717C55" w:rsidP="00BD2E6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717C55"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E23B6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B5" w:rsidRDefault="003444B5" w:rsidP="00567A1A">
      <w:r>
        <w:separator/>
      </w:r>
    </w:p>
  </w:endnote>
  <w:endnote w:type="continuationSeparator" w:id="1">
    <w:p w:rsidR="003444B5" w:rsidRDefault="003444B5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B5" w:rsidRDefault="003444B5"/>
  </w:footnote>
  <w:footnote w:type="continuationSeparator" w:id="1">
    <w:p w:rsidR="003444B5" w:rsidRDefault="003444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444B5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5F63D2"/>
    <w:rsid w:val="00672476"/>
    <w:rsid w:val="006C5F11"/>
    <w:rsid w:val="00717C55"/>
    <w:rsid w:val="007475EB"/>
    <w:rsid w:val="007E6D1F"/>
    <w:rsid w:val="007E70D8"/>
    <w:rsid w:val="00815FB5"/>
    <w:rsid w:val="0087346C"/>
    <w:rsid w:val="00876EF7"/>
    <w:rsid w:val="009041B9"/>
    <w:rsid w:val="00942685"/>
    <w:rsid w:val="009644BC"/>
    <w:rsid w:val="009674EB"/>
    <w:rsid w:val="009B27AC"/>
    <w:rsid w:val="009B60B4"/>
    <w:rsid w:val="009D647A"/>
    <w:rsid w:val="00A16ABE"/>
    <w:rsid w:val="00BA2C23"/>
    <w:rsid w:val="00BD2E60"/>
    <w:rsid w:val="00C04E94"/>
    <w:rsid w:val="00C7435C"/>
    <w:rsid w:val="00C90EA2"/>
    <w:rsid w:val="00D3104A"/>
    <w:rsid w:val="00D843FA"/>
    <w:rsid w:val="00DC1B91"/>
    <w:rsid w:val="00DE730F"/>
    <w:rsid w:val="00E23B6D"/>
    <w:rsid w:val="00E714CC"/>
    <w:rsid w:val="00ED41AC"/>
    <w:rsid w:val="00ED5567"/>
    <w:rsid w:val="00F64CAF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36</cp:revision>
  <dcterms:created xsi:type="dcterms:W3CDTF">2015-01-28T08:34:00Z</dcterms:created>
  <dcterms:modified xsi:type="dcterms:W3CDTF">2015-02-09T12:32:00Z</dcterms:modified>
</cp:coreProperties>
</file>