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F" w:rsidRDefault="00D41B7F" w:rsidP="00A07273">
      <w:pPr>
        <w:rPr>
          <w:noProof/>
          <w:sz w:val="40"/>
          <w:szCs w:val="40"/>
        </w:rPr>
      </w:pPr>
    </w:p>
    <w:p w:rsidR="00D41B7F" w:rsidRDefault="00D41B7F" w:rsidP="00A0727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41B7F" w:rsidRPr="00D13DDC" w:rsidRDefault="00D41B7F" w:rsidP="00A0727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41B7F" w:rsidRPr="00D13DDC" w:rsidRDefault="00D41B7F" w:rsidP="00A07273">
      <w:pPr>
        <w:rPr>
          <w:b/>
          <w:color w:val="006699"/>
          <w:sz w:val="40"/>
          <w:szCs w:val="40"/>
        </w:rPr>
      </w:pPr>
    </w:p>
    <w:p w:rsidR="00D41B7F" w:rsidRPr="00A07273" w:rsidRDefault="00D41B7F" w:rsidP="000C187A">
      <w:pPr>
        <w:rPr>
          <w:b/>
          <w:shadow/>
          <w:color w:val="FF0000"/>
          <w:sz w:val="40"/>
          <w:szCs w:val="40"/>
        </w:rPr>
      </w:pPr>
      <w:r w:rsidRPr="00A07273">
        <w:rPr>
          <w:b/>
          <w:color w:val="336699"/>
          <w:sz w:val="28"/>
          <w:szCs w:val="28"/>
        </w:rPr>
        <w:t xml:space="preserve">Адрес: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A07273">
        <w:rPr>
          <w:b/>
          <w:color w:val="336699"/>
          <w:sz w:val="28"/>
          <w:szCs w:val="28"/>
        </w:rPr>
        <w:t xml:space="preserve">    </w:t>
      </w:r>
      <w:r w:rsidRPr="00A07273">
        <w:rPr>
          <w:b/>
          <w:shadow/>
          <w:color w:val="FF0000"/>
          <w:sz w:val="40"/>
          <w:szCs w:val="40"/>
        </w:rPr>
        <w:t>Кингисеппское ш, д. 10 к.2</w:t>
      </w:r>
    </w:p>
    <w:p w:rsidR="00D41B7F" w:rsidRPr="00A07273" w:rsidRDefault="00D41B7F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Дата передачи в управление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A07273">
        <w:rPr>
          <w:b/>
          <w:color w:val="336699"/>
          <w:sz w:val="28"/>
          <w:szCs w:val="28"/>
        </w:rPr>
        <w:t xml:space="preserve">                   01 мая 2008г</w:t>
      </w:r>
    </w:p>
    <w:p w:rsidR="00D41B7F" w:rsidRPr="00A07273" w:rsidRDefault="00D41B7F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Общая площадь жилых помещений в доме, кв.м.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A07273">
        <w:rPr>
          <w:b/>
          <w:color w:val="336699"/>
          <w:sz w:val="28"/>
          <w:szCs w:val="28"/>
        </w:rPr>
        <w:t xml:space="preserve">     5849</w:t>
      </w:r>
    </w:p>
    <w:p w:rsidR="00D41B7F" w:rsidRPr="00A07273" w:rsidRDefault="00D41B7F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07273">
        <w:rPr>
          <w:b/>
          <w:color w:val="336699"/>
          <w:sz w:val="28"/>
          <w:szCs w:val="28"/>
        </w:rPr>
        <w:t>1969</w:t>
      </w:r>
    </w:p>
    <w:p w:rsidR="00D41B7F" w:rsidRPr="00A07273" w:rsidRDefault="00D41B7F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A07273">
        <w:rPr>
          <w:b/>
          <w:color w:val="336699"/>
          <w:sz w:val="28"/>
          <w:szCs w:val="28"/>
        </w:rPr>
        <w:t xml:space="preserve"> 5</w:t>
      </w:r>
    </w:p>
    <w:p w:rsidR="00D41B7F" w:rsidRPr="00A07273" w:rsidRDefault="00D41B7F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A07273">
        <w:rPr>
          <w:b/>
          <w:color w:val="336699"/>
          <w:sz w:val="28"/>
          <w:szCs w:val="28"/>
        </w:rPr>
        <w:t xml:space="preserve">     7             </w:t>
      </w:r>
    </w:p>
    <w:p w:rsidR="00D41B7F" w:rsidRPr="00A07273" w:rsidRDefault="00D41B7F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07273">
        <w:rPr>
          <w:b/>
          <w:color w:val="336699"/>
          <w:sz w:val="28"/>
          <w:szCs w:val="28"/>
        </w:rPr>
        <w:t xml:space="preserve">     139              </w:t>
      </w:r>
    </w:p>
    <w:p w:rsidR="00D41B7F" w:rsidRDefault="00D41B7F" w:rsidP="000C187A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340"/>
        <w:gridCol w:w="3480"/>
      </w:tblGrid>
      <w:tr w:rsidR="00D41B7F" w:rsidTr="00A07273">
        <w:trPr>
          <w:trHeight w:val="390"/>
        </w:trPr>
        <w:tc>
          <w:tcPr>
            <w:tcW w:w="468" w:type="dxa"/>
            <w:vMerge w:val="restart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Наименование работ (услуг)</w:t>
            </w:r>
          </w:p>
        </w:tc>
        <w:tc>
          <w:tcPr>
            <w:tcW w:w="2340" w:type="dxa"/>
            <w:vMerge w:val="restart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41B7F" w:rsidTr="00A07273">
        <w:trPr>
          <w:trHeight w:val="525"/>
        </w:trPr>
        <w:tc>
          <w:tcPr>
            <w:tcW w:w="468" w:type="dxa"/>
            <w:vMerge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Стоимость работ в год</w:t>
            </w:r>
          </w:p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</w:tr>
      <w:tr w:rsidR="00D41B7F" w:rsidTr="00A07273">
        <w:tc>
          <w:tcPr>
            <w:tcW w:w="468" w:type="dxa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41B7F" w:rsidRPr="00A07273" w:rsidRDefault="00D41B7F" w:rsidP="00A07273">
            <w:pPr>
              <w:ind w:right="-470"/>
              <w:jc w:val="center"/>
              <w:rPr>
                <w:b/>
              </w:rPr>
            </w:pPr>
          </w:p>
          <w:p w:rsidR="00D41B7F" w:rsidRPr="00A07273" w:rsidRDefault="00D41B7F" w:rsidP="00A07273">
            <w:pPr>
              <w:ind w:right="-470"/>
              <w:jc w:val="center"/>
              <w:rPr>
                <w:b/>
              </w:rPr>
            </w:pPr>
            <w:r w:rsidRPr="00A07273">
              <w:rPr>
                <w:b/>
              </w:rPr>
              <w:t>Содержание и ремонт жилого помещения, в т.ч.:</w:t>
            </w:r>
          </w:p>
          <w:p w:rsidR="00D41B7F" w:rsidRPr="00A07273" w:rsidRDefault="00D41B7F" w:rsidP="00A07273">
            <w:pPr>
              <w:ind w:right="-29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</w:tr>
      <w:tr w:rsidR="00D41B7F" w:rsidTr="00A07273">
        <w:trPr>
          <w:trHeight w:val="443"/>
        </w:trPr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1</w:t>
            </w: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  <w:r w:rsidRPr="00A07273">
              <w:rPr>
                <w:b/>
              </w:rPr>
              <w:t>Управление многоквартирным домом</w:t>
            </w:r>
          </w:p>
        </w:tc>
        <w:tc>
          <w:tcPr>
            <w:tcW w:w="2340" w:type="dxa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77 85</w:t>
            </w:r>
            <w:r>
              <w:rPr>
                <w:b/>
              </w:rPr>
              <w:t>3</w:t>
            </w:r>
          </w:p>
        </w:tc>
      </w:tr>
      <w:tr w:rsidR="00D41B7F" w:rsidTr="00A07273"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2</w:t>
            </w: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  <w:r w:rsidRPr="00A0727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624 </w:t>
            </w:r>
            <w:r>
              <w:rPr>
                <w:b/>
              </w:rPr>
              <w:t>800</w:t>
            </w:r>
          </w:p>
        </w:tc>
      </w:tr>
      <w:tr w:rsidR="00D41B7F" w:rsidTr="00A07273"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3</w:t>
            </w: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  <w:r w:rsidRPr="00A0727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335 16</w:t>
            </w:r>
            <w:r>
              <w:rPr>
                <w:b/>
              </w:rPr>
              <w:t>2</w:t>
            </w:r>
          </w:p>
        </w:tc>
      </w:tr>
      <w:tr w:rsidR="00D41B7F" w:rsidTr="00A07273"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4</w:t>
            </w: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  <w:r w:rsidRPr="00A0727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34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85 1</w:t>
            </w:r>
            <w:r>
              <w:rPr>
                <w:b/>
              </w:rPr>
              <w:t>10</w:t>
            </w:r>
          </w:p>
        </w:tc>
      </w:tr>
      <w:tr w:rsidR="00D41B7F" w:rsidTr="00A07273"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5</w:t>
            </w:r>
          </w:p>
          <w:p w:rsidR="00D41B7F" w:rsidRPr="00A07273" w:rsidRDefault="00D41B7F" w:rsidP="007551CA">
            <w:pPr>
              <w:jc w:val="center"/>
              <w:rPr>
                <w:b/>
              </w:rPr>
            </w:pPr>
          </w:p>
          <w:p w:rsidR="00D41B7F" w:rsidRPr="00A07273" w:rsidRDefault="00D41B7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</w:p>
          <w:p w:rsidR="00D41B7F" w:rsidRPr="00A07273" w:rsidRDefault="00D41B7F" w:rsidP="007551CA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</w:tc>
      </w:tr>
      <w:tr w:rsidR="00D41B7F" w:rsidTr="00A07273">
        <w:tc>
          <w:tcPr>
            <w:tcW w:w="468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6</w:t>
            </w:r>
          </w:p>
        </w:tc>
        <w:tc>
          <w:tcPr>
            <w:tcW w:w="4500" w:type="dxa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34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36 94</w:t>
            </w:r>
            <w:r>
              <w:rPr>
                <w:b/>
              </w:rPr>
              <w:t>7</w:t>
            </w:r>
          </w:p>
        </w:tc>
      </w:tr>
      <w:tr w:rsidR="00D41B7F" w:rsidTr="00A07273"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7</w:t>
            </w: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  <w:r w:rsidRPr="00A0727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40" w:type="dxa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53 441</w:t>
            </w:r>
          </w:p>
        </w:tc>
      </w:tr>
      <w:tr w:rsidR="00D41B7F" w:rsidTr="00A07273">
        <w:trPr>
          <w:trHeight w:val="645"/>
        </w:trPr>
        <w:tc>
          <w:tcPr>
            <w:tcW w:w="468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  <w:p w:rsidR="00D41B7F" w:rsidRPr="00A07273" w:rsidRDefault="00D41B7F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8</w:t>
            </w:r>
          </w:p>
          <w:p w:rsidR="00D41B7F" w:rsidRPr="00A07273" w:rsidRDefault="00D41B7F" w:rsidP="007551CA">
            <w:pPr>
              <w:jc w:val="center"/>
              <w:rPr>
                <w:b/>
              </w:rPr>
            </w:pPr>
          </w:p>
          <w:p w:rsidR="00D41B7F" w:rsidRPr="00A07273" w:rsidRDefault="00D41B7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41B7F" w:rsidRPr="00A07273" w:rsidRDefault="00D41B7F" w:rsidP="007551CA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41B7F" w:rsidRPr="00A07273" w:rsidRDefault="00D41B7F" w:rsidP="007551CA">
            <w:pPr>
              <w:jc w:val="center"/>
              <w:rPr>
                <w:b/>
              </w:rPr>
            </w:pPr>
          </w:p>
        </w:tc>
      </w:tr>
      <w:tr w:rsidR="00D41B7F" w:rsidTr="00A07273">
        <w:trPr>
          <w:trHeight w:val="441"/>
        </w:trPr>
        <w:tc>
          <w:tcPr>
            <w:tcW w:w="468" w:type="dxa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ИТОГО</w:t>
            </w:r>
          </w:p>
        </w:tc>
        <w:tc>
          <w:tcPr>
            <w:tcW w:w="234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41B7F" w:rsidRPr="00A07273" w:rsidRDefault="00D41B7F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1 213 31</w:t>
            </w:r>
            <w:r>
              <w:rPr>
                <w:b/>
              </w:rPr>
              <w:t>2</w:t>
            </w:r>
          </w:p>
        </w:tc>
      </w:tr>
    </w:tbl>
    <w:p w:rsidR="00D41B7F" w:rsidRDefault="00D41B7F" w:rsidP="000C187A"/>
    <w:p w:rsidR="00D41B7F" w:rsidRPr="00A07273" w:rsidRDefault="00D41B7F" w:rsidP="00A07273">
      <w:pPr>
        <w:jc w:val="center"/>
        <w:rPr>
          <w:b/>
          <w:color w:val="800000"/>
          <w:sz w:val="36"/>
          <w:szCs w:val="36"/>
        </w:rPr>
      </w:pPr>
      <w:r w:rsidRPr="00A0727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41B7F" w:rsidRPr="00A07273" w:rsidRDefault="00D41B7F" w:rsidP="00A07273">
      <w:pPr>
        <w:jc w:val="center"/>
        <w:rPr>
          <w:b/>
          <w:color w:val="800000"/>
          <w:sz w:val="36"/>
          <w:szCs w:val="36"/>
        </w:rPr>
      </w:pP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41B7F" w:rsidRPr="00A07273" w:rsidRDefault="00D41B7F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41B7F" w:rsidRDefault="00D41B7F" w:rsidP="000C187A">
      <w:pPr>
        <w:jc w:val="both"/>
      </w:pPr>
    </w:p>
    <w:p w:rsidR="00D41B7F" w:rsidRDefault="00D41B7F" w:rsidP="000C187A">
      <w:pPr>
        <w:jc w:val="both"/>
      </w:pPr>
    </w:p>
    <w:p w:rsidR="00D41B7F" w:rsidRDefault="00D41B7F" w:rsidP="000C187A">
      <w:pPr>
        <w:ind w:left="-567" w:firstLine="567"/>
      </w:pPr>
    </w:p>
    <w:p w:rsidR="00D41B7F" w:rsidRDefault="00D41B7F" w:rsidP="000C187A">
      <w:pPr>
        <w:ind w:left="-567" w:firstLine="567"/>
      </w:pPr>
    </w:p>
    <w:p w:rsidR="00D41B7F" w:rsidRDefault="00D41B7F"/>
    <w:sectPr w:rsidR="00D41B7F" w:rsidSect="00A0727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87A"/>
    <w:rsid w:val="000C187A"/>
    <w:rsid w:val="000E04FE"/>
    <w:rsid w:val="00126AB2"/>
    <w:rsid w:val="002E63D5"/>
    <w:rsid w:val="003E34AB"/>
    <w:rsid w:val="00417637"/>
    <w:rsid w:val="00716D28"/>
    <w:rsid w:val="007551CA"/>
    <w:rsid w:val="00977652"/>
    <w:rsid w:val="009A5AB7"/>
    <w:rsid w:val="00A07273"/>
    <w:rsid w:val="00A74332"/>
    <w:rsid w:val="00C05BF9"/>
    <w:rsid w:val="00D13DDC"/>
    <w:rsid w:val="00D41B7F"/>
    <w:rsid w:val="00D603BB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2015-02-10T12:14:00Z</dcterms:created>
  <dcterms:modified xsi:type="dcterms:W3CDTF">2015-02-27T11:31:00Z</dcterms:modified>
</cp:coreProperties>
</file>